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AEAB6" w14:textId="18947DF7" w:rsidR="00B36BFB" w:rsidRDefault="0051177E" w:rsidP="00486486">
      <w:pPr>
        <w:rPr>
          <w:rFonts w:ascii="Arial" w:eastAsia="Arial" w:hAnsi="Arial" w:cs="Arial"/>
          <w:b/>
          <w:sz w:val="24"/>
          <w:szCs w:val="24"/>
        </w:rPr>
      </w:pPr>
      <w:r>
        <w:rPr>
          <w:rFonts w:ascii="Arial" w:eastAsia="Arial" w:hAnsi="Arial" w:cs="Arial"/>
          <w:b/>
          <w:sz w:val="24"/>
          <w:szCs w:val="24"/>
        </w:rPr>
        <w:t>1</w:t>
      </w:r>
      <w:r w:rsidR="00843A58">
        <w:rPr>
          <w:rFonts w:ascii="Arial" w:eastAsia="Arial" w:hAnsi="Arial" w:cs="Arial"/>
          <w:b/>
          <w:sz w:val="24"/>
          <w:szCs w:val="24"/>
        </w:rPr>
        <w:t>09</w:t>
      </w:r>
      <w:r w:rsidR="00105CFF">
        <w:rPr>
          <w:rFonts w:ascii="Arial" w:eastAsia="Arial" w:hAnsi="Arial" w:cs="Arial"/>
          <w:b/>
          <w:sz w:val="24"/>
          <w:szCs w:val="24"/>
        </w:rPr>
        <w:t>49</w:t>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BD483E">
        <w:rPr>
          <w:rFonts w:ascii="Arial" w:eastAsia="Arial" w:hAnsi="Arial" w:cs="Arial"/>
          <w:b/>
          <w:sz w:val="24"/>
          <w:szCs w:val="24"/>
        </w:rPr>
        <w:tab/>
      </w:r>
      <w:r>
        <w:rPr>
          <w:rFonts w:ascii="Arial" w:eastAsia="Arial" w:hAnsi="Arial" w:cs="Arial"/>
          <w:b/>
          <w:sz w:val="24"/>
          <w:szCs w:val="24"/>
        </w:rPr>
        <w:t>2</w:t>
      </w:r>
      <w:r w:rsidR="00105CFF">
        <w:rPr>
          <w:rFonts w:ascii="Arial" w:eastAsia="Arial" w:hAnsi="Arial" w:cs="Arial"/>
          <w:b/>
          <w:sz w:val="24"/>
          <w:szCs w:val="24"/>
        </w:rPr>
        <w:t>4</w:t>
      </w:r>
      <w:r w:rsidR="0007063B">
        <w:rPr>
          <w:rFonts w:ascii="Arial" w:eastAsia="Arial" w:hAnsi="Arial" w:cs="Arial"/>
          <w:b/>
          <w:sz w:val="24"/>
          <w:szCs w:val="24"/>
        </w:rPr>
        <w:t xml:space="preserve"> </w:t>
      </w:r>
      <w:r w:rsidR="00F77545">
        <w:rPr>
          <w:rFonts w:ascii="Arial" w:eastAsia="Arial" w:hAnsi="Arial" w:cs="Arial"/>
          <w:b/>
          <w:sz w:val="24"/>
          <w:szCs w:val="24"/>
        </w:rPr>
        <w:t>Ma</w:t>
      </w:r>
      <w:r w:rsidR="00B26D33">
        <w:rPr>
          <w:rFonts w:ascii="Arial" w:eastAsia="Arial" w:hAnsi="Arial" w:cs="Arial"/>
          <w:b/>
          <w:sz w:val="24"/>
          <w:szCs w:val="24"/>
        </w:rPr>
        <w:t>y</w:t>
      </w:r>
      <w:r w:rsidR="00273C9D">
        <w:rPr>
          <w:rFonts w:ascii="Arial" w:eastAsia="Arial" w:hAnsi="Arial" w:cs="Arial"/>
          <w:b/>
          <w:sz w:val="24"/>
          <w:szCs w:val="24"/>
        </w:rPr>
        <w:t xml:space="preserve"> </w:t>
      </w:r>
      <w:r w:rsidR="007401E3">
        <w:rPr>
          <w:rFonts w:ascii="Arial" w:eastAsia="Arial" w:hAnsi="Arial" w:cs="Arial"/>
          <w:b/>
          <w:sz w:val="24"/>
          <w:szCs w:val="24"/>
        </w:rPr>
        <w:t>202</w:t>
      </w:r>
      <w:r w:rsidR="003A5C5E">
        <w:rPr>
          <w:rFonts w:ascii="Arial" w:eastAsia="Arial" w:hAnsi="Arial" w:cs="Arial"/>
          <w:b/>
          <w:sz w:val="24"/>
          <w:szCs w:val="24"/>
        </w:rPr>
        <w:t>2</w:t>
      </w:r>
    </w:p>
    <w:p w14:paraId="1D5D5705" w14:textId="20E01D5B" w:rsidR="007401E3" w:rsidRDefault="007401E3" w:rsidP="00486486">
      <w:pPr>
        <w:rPr>
          <w:rFonts w:ascii="Arial" w:eastAsia="Arial" w:hAnsi="Arial" w:cs="Arial"/>
          <w:b/>
          <w:sz w:val="24"/>
          <w:szCs w:val="24"/>
        </w:rPr>
      </w:pPr>
    </w:p>
    <w:p w14:paraId="1300F782" w14:textId="77777777" w:rsidR="007401E3" w:rsidRDefault="007401E3" w:rsidP="007401E3">
      <w:pPr>
        <w:rPr>
          <w:rFonts w:ascii="Arial" w:hAnsi="Arial" w:cs="Arial"/>
          <w:b/>
          <w:sz w:val="24"/>
          <w:szCs w:val="24"/>
        </w:rPr>
      </w:pPr>
    </w:p>
    <w:p w14:paraId="4B09B1AD" w14:textId="45EBE1EA" w:rsidR="00C20EBA" w:rsidRPr="00105CFF" w:rsidRDefault="007401E3" w:rsidP="0039186C">
      <w:pPr>
        <w:rPr>
          <w:rFonts w:ascii="Arial" w:hAnsi="Arial" w:cs="Arial"/>
          <w:sz w:val="24"/>
          <w:szCs w:val="24"/>
        </w:rPr>
      </w:pPr>
      <w:r w:rsidRPr="00545A54">
        <w:rPr>
          <w:rFonts w:ascii="Arial" w:hAnsi="Arial" w:cs="Arial"/>
          <w:b/>
          <w:bCs/>
          <w:sz w:val="24"/>
        </w:rPr>
        <w:t xml:space="preserve">(CCC) </w:t>
      </w:r>
      <w:r w:rsidR="00105CFF" w:rsidRPr="00105CFF">
        <w:rPr>
          <w:rFonts w:ascii="Arial" w:hAnsi="Arial" w:cs="Arial"/>
          <w:b/>
          <w:bCs/>
          <w:sz w:val="24"/>
          <w:szCs w:val="24"/>
        </w:rPr>
        <w:t>Licensing</w:t>
      </w:r>
      <w:r w:rsidR="00105CFF" w:rsidRPr="00105CFF">
        <w:rPr>
          <w:rFonts w:ascii="Arial" w:hAnsi="Arial" w:cs="Arial"/>
          <w:sz w:val="24"/>
          <w:szCs w:val="24"/>
        </w:rPr>
        <w:br/>
      </w:r>
      <w:r w:rsidR="00105CFF" w:rsidRPr="00105CFF">
        <w:rPr>
          <w:rFonts w:ascii="Arial" w:hAnsi="Arial" w:cs="Arial"/>
          <w:sz w:val="24"/>
          <w:szCs w:val="24"/>
        </w:rPr>
        <w:br/>
        <w:t>Licensing Contact Info Email - Address - Phone</w:t>
      </w:r>
      <w:r w:rsidR="00105CFF" w:rsidRPr="00105CFF">
        <w:rPr>
          <w:rFonts w:ascii="Arial" w:hAnsi="Arial" w:cs="Arial"/>
          <w:sz w:val="24"/>
          <w:szCs w:val="24"/>
        </w:rPr>
        <w:br/>
      </w:r>
      <w:r w:rsidR="00105CFF" w:rsidRPr="00105CFF">
        <w:rPr>
          <w:rFonts w:ascii="Arial" w:hAnsi="Arial" w:cs="Arial"/>
          <w:sz w:val="24"/>
          <w:szCs w:val="24"/>
        </w:rPr>
        <w:br/>
        <w:t>Is there a Pre-Application service available?</w:t>
      </w:r>
      <w:r w:rsidR="00105CFF" w:rsidRPr="00105CFF">
        <w:rPr>
          <w:rFonts w:ascii="Arial" w:hAnsi="Arial" w:cs="Arial"/>
          <w:sz w:val="24"/>
          <w:szCs w:val="24"/>
        </w:rPr>
        <w:br/>
      </w:r>
      <w:r w:rsidR="00105CFF" w:rsidRPr="00105CFF">
        <w:rPr>
          <w:rFonts w:ascii="Arial" w:hAnsi="Arial" w:cs="Arial"/>
          <w:sz w:val="24"/>
          <w:szCs w:val="24"/>
        </w:rPr>
        <w:br/>
        <w:t>Which Local Newspapers are acceptable for notice advertisements</w:t>
      </w:r>
      <w:r w:rsidR="00105CFF" w:rsidRPr="00105CFF">
        <w:rPr>
          <w:rFonts w:ascii="Arial" w:hAnsi="Arial" w:cs="Arial"/>
          <w:sz w:val="24"/>
          <w:szCs w:val="24"/>
        </w:rPr>
        <w:br/>
        <w:t>in your area</w:t>
      </w:r>
      <w:r w:rsidR="00105CFF" w:rsidRPr="00105CFF">
        <w:rPr>
          <w:rFonts w:ascii="Arial" w:hAnsi="Arial" w:cs="Arial"/>
          <w:sz w:val="24"/>
          <w:szCs w:val="24"/>
        </w:rPr>
        <w:br/>
      </w:r>
      <w:r w:rsidR="00105CFF" w:rsidRPr="00105CFF">
        <w:rPr>
          <w:rFonts w:ascii="Arial" w:hAnsi="Arial" w:cs="Arial"/>
          <w:sz w:val="24"/>
          <w:szCs w:val="24"/>
        </w:rPr>
        <w:br/>
        <w:t>All Responsible Authorities Contacts, Emails and/or Address</w:t>
      </w:r>
      <w:r w:rsidR="00105CFF" w:rsidRPr="00105CFF">
        <w:rPr>
          <w:rFonts w:ascii="Arial" w:hAnsi="Arial" w:cs="Arial"/>
          <w:sz w:val="24"/>
          <w:szCs w:val="24"/>
        </w:rPr>
        <w:br/>
      </w:r>
      <w:r w:rsidR="00105CFF" w:rsidRPr="00105CFF">
        <w:rPr>
          <w:rFonts w:ascii="Arial" w:hAnsi="Arial" w:cs="Arial"/>
          <w:sz w:val="24"/>
          <w:szCs w:val="24"/>
        </w:rPr>
        <w:br/>
        <w:t>Who serves the consultation to the Responsible Authorities</w:t>
      </w:r>
      <w:r w:rsidR="00105CFF" w:rsidRPr="00105CFF">
        <w:rPr>
          <w:rFonts w:ascii="Arial" w:hAnsi="Arial" w:cs="Arial"/>
          <w:sz w:val="24"/>
          <w:szCs w:val="24"/>
        </w:rPr>
        <w:br/>
        <w:t>applicant or authority?</w:t>
      </w:r>
      <w:r w:rsidR="00105CFF" w:rsidRPr="00105CFF">
        <w:rPr>
          <w:rFonts w:ascii="Arial" w:hAnsi="Arial" w:cs="Arial"/>
          <w:sz w:val="24"/>
          <w:szCs w:val="24"/>
        </w:rPr>
        <w:br/>
      </w:r>
      <w:r w:rsidR="00105CFF" w:rsidRPr="00105CFF">
        <w:rPr>
          <w:rFonts w:ascii="Arial" w:hAnsi="Arial" w:cs="Arial"/>
          <w:sz w:val="24"/>
          <w:szCs w:val="24"/>
        </w:rPr>
        <w:br/>
        <w:t>Is there an online application process available?</w:t>
      </w:r>
      <w:r w:rsidR="00105CFF" w:rsidRPr="00105CFF">
        <w:rPr>
          <w:rFonts w:ascii="Arial" w:hAnsi="Arial" w:cs="Arial"/>
          <w:sz w:val="24"/>
          <w:szCs w:val="24"/>
        </w:rPr>
        <w:br/>
      </w:r>
      <w:r w:rsidR="00105CFF" w:rsidRPr="00105CFF">
        <w:rPr>
          <w:rFonts w:ascii="Arial" w:hAnsi="Arial" w:cs="Arial"/>
          <w:sz w:val="24"/>
          <w:szCs w:val="24"/>
        </w:rPr>
        <w:br/>
        <w:t>Please could you provide your Licensing Act Policy?</w:t>
      </w:r>
      <w:r w:rsidR="00105CFF" w:rsidRPr="00105CFF">
        <w:rPr>
          <w:rFonts w:ascii="Arial" w:hAnsi="Arial" w:cs="Arial"/>
          <w:sz w:val="24"/>
          <w:szCs w:val="24"/>
        </w:rPr>
        <w:br/>
      </w:r>
      <w:r w:rsidR="00105CFF" w:rsidRPr="00105CFF">
        <w:rPr>
          <w:rFonts w:ascii="Arial" w:hAnsi="Arial" w:cs="Arial"/>
          <w:sz w:val="24"/>
          <w:szCs w:val="24"/>
        </w:rPr>
        <w:br/>
        <w:t>Does the Authority have any cumulative impact zones?</w:t>
      </w:r>
      <w:r w:rsidR="00105CFF" w:rsidRPr="00105CFF">
        <w:rPr>
          <w:rFonts w:ascii="Arial" w:hAnsi="Arial" w:cs="Arial"/>
          <w:sz w:val="24"/>
          <w:szCs w:val="24"/>
        </w:rPr>
        <w:br/>
      </w:r>
      <w:r w:rsidR="00105CFF" w:rsidRPr="00105CFF">
        <w:rPr>
          <w:rFonts w:ascii="Arial" w:hAnsi="Arial" w:cs="Arial"/>
          <w:sz w:val="24"/>
          <w:szCs w:val="24"/>
        </w:rPr>
        <w:br/>
        <w:t>If yes please could you provide the policy for this.</w:t>
      </w:r>
    </w:p>
    <w:p w14:paraId="0546AA70" w14:textId="77777777" w:rsidR="00105CFF" w:rsidRPr="00D23679" w:rsidRDefault="00105CFF" w:rsidP="0039186C">
      <w:pPr>
        <w:rPr>
          <w:rFonts w:ascii="Arial" w:hAnsi="Arial" w:cs="Arial"/>
          <w:sz w:val="24"/>
          <w:szCs w:val="24"/>
        </w:rPr>
      </w:pPr>
    </w:p>
    <w:p w14:paraId="56727D38" w14:textId="70A67749" w:rsidR="007401E3" w:rsidRDefault="007401E3" w:rsidP="007401E3">
      <w:pPr>
        <w:rPr>
          <w:rFonts w:ascii="Arial" w:hAnsi="Arial" w:cs="Arial"/>
          <w:b/>
          <w:sz w:val="24"/>
          <w:szCs w:val="24"/>
        </w:rPr>
      </w:pPr>
      <w:r w:rsidRPr="007401E3">
        <w:rPr>
          <w:rFonts w:ascii="Arial" w:hAnsi="Arial" w:cs="Arial"/>
          <w:b/>
          <w:sz w:val="24"/>
          <w:szCs w:val="24"/>
        </w:rPr>
        <w:t>Response</w:t>
      </w:r>
    </w:p>
    <w:p w14:paraId="3D3B2A73" w14:textId="77777777" w:rsidR="00D00B5B" w:rsidRDefault="00D00B5B" w:rsidP="007401E3">
      <w:pPr>
        <w:rPr>
          <w:rFonts w:ascii="Arial" w:hAnsi="Arial" w:cs="Arial"/>
          <w:b/>
          <w:sz w:val="24"/>
          <w:szCs w:val="24"/>
        </w:rPr>
      </w:pPr>
    </w:p>
    <w:p w14:paraId="3437E6AC" w14:textId="77777777" w:rsidR="00F01233" w:rsidRDefault="00F01233" w:rsidP="00F01233">
      <w:pPr>
        <w:rPr>
          <w:rFonts w:ascii="Arial" w:eastAsia="Arial" w:hAnsi="Arial" w:cs="Arial"/>
          <w:b/>
          <w:sz w:val="24"/>
          <w:szCs w:val="24"/>
        </w:rPr>
      </w:pPr>
      <w:r w:rsidRPr="00F01233">
        <w:rPr>
          <w:rFonts w:ascii="Arial" w:hAnsi="Arial" w:cs="Arial"/>
          <w:sz w:val="24"/>
          <w:szCs w:val="24"/>
        </w:rPr>
        <w:t>Licensing contact info: email – address- phone</w:t>
      </w:r>
      <w:r w:rsidRPr="00F01233">
        <w:rPr>
          <w:rFonts w:ascii="Arial" w:hAnsi="Arial" w:cs="Arial"/>
          <w:sz w:val="24"/>
          <w:szCs w:val="24"/>
        </w:rPr>
        <w:br/>
      </w:r>
      <w:r w:rsidRPr="00F01233">
        <w:rPr>
          <w:rFonts w:ascii="Arial" w:hAnsi="Arial" w:cs="Arial"/>
          <w:sz w:val="24"/>
          <w:szCs w:val="24"/>
        </w:rPr>
        <w:br/>
        <w:t>licensing@cambridge.gov.uk P.O.Box 700 Cambridge CB1 0JH 01223 457000</w:t>
      </w:r>
      <w:r w:rsidRPr="00F01233">
        <w:rPr>
          <w:rFonts w:ascii="Arial" w:hAnsi="Arial" w:cs="Arial"/>
          <w:sz w:val="24"/>
          <w:szCs w:val="24"/>
        </w:rPr>
        <w:br/>
        <w:t>2.Is there a preapplication service available?</w:t>
      </w:r>
      <w:r w:rsidRPr="00F01233">
        <w:rPr>
          <w:rFonts w:ascii="Arial" w:hAnsi="Arial" w:cs="Arial"/>
          <w:sz w:val="24"/>
          <w:szCs w:val="24"/>
        </w:rPr>
        <w:br/>
      </w:r>
      <w:r w:rsidRPr="00F01233">
        <w:rPr>
          <w:rFonts w:ascii="Arial" w:hAnsi="Arial" w:cs="Arial"/>
          <w:sz w:val="24"/>
          <w:szCs w:val="24"/>
        </w:rPr>
        <w:br/>
        <w:t>This information is on our website and therefore out of the scope of FOI but given for your convenience. For the alcohol licensing, if you need pre-application advice contact licensing@cambridge.gov.uk or the police at cambridgecitylicensing@cambs.pnn.police.uk. You can also seek advice from the responsible authorities before submitting an operating schedule. For example, on matters relating to crime prevention,the police; crime &amp; disorder, the police and local community safety officers; public safety, the fire authority and on matters of noise, environmental health officers.</w:t>
      </w:r>
      <w:r w:rsidRPr="00F01233">
        <w:rPr>
          <w:rFonts w:ascii="Arial" w:hAnsi="Arial" w:cs="Arial"/>
          <w:sz w:val="24"/>
          <w:szCs w:val="24"/>
        </w:rPr>
        <w:br/>
        <w:t>3.Which Local Newspapers are acceptable for notice advertisements in your area</w:t>
      </w:r>
      <w:r w:rsidRPr="00F01233">
        <w:rPr>
          <w:rFonts w:ascii="Arial" w:hAnsi="Arial" w:cs="Arial"/>
          <w:sz w:val="24"/>
          <w:szCs w:val="24"/>
        </w:rPr>
        <w:br/>
      </w:r>
      <w:r w:rsidRPr="00F01233">
        <w:rPr>
          <w:rFonts w:ascii="Arial" w:hAnsi="Arial" w:cs="Arial"/>
          <w:sz w:val="24"/>
          <w:szCs w:val="24"/>
        </w:rPr>
        <w:br/>
        <w:t>Cambridge News or Cambridge Independent</w:t>
      </w:r>
      <w:r w:rsidRPr="00F01233">
        <w:rPr>
          <w:rFonts w:ascii="Arial" w:hAnsi="Arial" w:cs="Arial"/>
          <w:sz w:val="24"/>
          <w:szCs w:val="24"/>
        </w:rPr>
        <w:br/>
        <w:t>4. All Responsible Authorities Contacts, Emails and/or Address</w:t>
      </w:r>
      <w:r w:rsidRPr="00F01233">
        <w:rPr>
          <w:rFonts w:ascii="Arial" w:hAnsi="Arial" w:cs="Arial"/>
          <w:sz w:val="24"/>
          <w:szCs w:val="24"/>
        </w:rPr>
        <w:br/>
      </w:r>
      <w:r w:rsidRPr="00F01233">
        <w:rPr>
          <w:rFonts w:ascii="Arial" w:hAnsi="Arial" w:cs="Arial"/>
          <w:sz w:val="24"/>
          <w:szCs w:val="24"/>
        </w:rPr>
        <w:br/>
        <w:t>Police: cambridgecitylicensing@cambs.pnn.police.uk</w:t>
      </w:r>
      <w:r w:rsidRPr="00F01233">
        <w:rPr>
          <w:rFonts w:ascii="Arial" w:hAnsi="Arial" w:cs="Arial"/>
          <w:sz w:val="24"/>
          <w:szCs w:val="24"/>
        </w:rPr>
        <w:br/>
      </w:r>
      <w:r w:rsidRPr="00F01233">
        <w:rPr>
          <w:rFonts w:ascii="Arial" w:hAnsi="Arial" w:cs="Arial"/>
          <w:sz w:val="24"/>
          <w:szCs w:val="24"/>
        </w:rPr>
        <w:br/>
        <w:t>Fire: FireProtectionSouth@cambsfire.gov.uk</w:t>
      </w:r>
      <w:r w:rsidRPr="00F01233">
        <w:rPr>
          <w:rFonts w:ascii="Arial" w:hAnsi="Arial" w:cs="Arial"/>
          <w:sz w:val="24"/>
          <w:szCs w:val="24"/>
        </w:rPr>
        <w:br/>
      </w:r>
      <w:r w:rsidRPr="00F01233">
        <w:rPr>
          <w:rFonts w:ascii="Arial" w:hAnsi="Arial" w:cs="Arial"/>
          <w:sz w:val="24"/>
          <w:szCs w:val="24"/>
        </w:rPr>
        <w:br/>
        <w:t>Environmental Health: commercial@cambridge.gov.uk</w:t>
      </w:r>
      <w:r w:rsidRPr="00F01233">
        <w:rPr>
          <w:rFonts w:ascii="Arial" w:hAnsi="Arial" w:cs="Arial"/>
          <w:sz w:val="24"/>
          <w:szCs w:val="24"/>
        </w:rPr>
        <w:br/>
      </w:r>
      <w:r w:rsidRPr="00F01233">
        <w:rPr>
          <w:rFonts w:ascii="Arial" w:hAnsi="Arial" w:cs="Arial"/>
          <w:sz w:val="24"/>
          <w:szCs w:val="24"/>
        </w:rPr>
        <w:lastRenderedPageBreak/>
        <w:br/>
      </w:r>
      <w:r>
        <w:rPr>
          <w:rFonts w:ascii="Arial" w:eastAsia="Arial" w:hAnsi="Arial" w:cs="Arial"/>
          <w:b/>
          <w:sz w:val="24"/>
          <w:szCs w:val="24"/>
        </w:rPr>
        <w:t>10949</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24 May 2022</w:t>
      </w:r>
    </w:p>
    <w:p w14:paraId="4ECC7C5E" w14:textId="77777777" w:rsidR="00F01233" w:rsidRDefault="00F01233" w:rsidP="00F01233">
      <w:pPr>
        <w:rPr>
          <w:rFonts w:ascii="Arial" w:hAnsi="Arial" w:cs="Arial"/>
          <w:sz w:val="24"/>
          <w:szCs w:val="24"/>
        </w:rPr>
      </w:pPr>
    </w:p>
    <w:p w14:paraId="61930E41" w14:textId="11D2607E" w:rsidR="006049F4" w:rsidRPr="00F01233" w:rsidRDefault="00F01233" w:rsidP="00F01233">
      <w:pPr>
        <w:rPr>
          <w:rFonts w:ascii="Arial" w:hAnsi="Arial" w:cs="Arial"/>
          <w:sz w:val="24"/>
          <w:szCs w:val="24"/>
        </w:rPr>
      </w:pPr>
      <w:r w:rsidRPr="00F01233">
        <w:rPr>
          <w:rFonts w:ascii="Arial" w:hAnsi="Arial" w:cs="Arial"/>
          <w:sz w:val="24"/>
          <w:szCs w:val="24"/>
        </w:rPr>
        <w:t>Planning enforcement: Compliance@greatercambridgeplanning.org</w:t>
      </w:r>
      <w:r w:rsidRPr="00F01233">
        <w:rPr>
          <w:rFonts w:ascii="Arial" w:hAnsi="Arial" w:cs="Arial"/>
          <w:sz w:val="24"/>
          <w:szCs w:val="24"/>
        </w:rPr>
        <w:br/>
      </w:r>
      <w:r w:rsidRPr="00F01233">
        <w:rPr>
          <w:rFonts w:ascii="Arial" w:hAnsi="Arial" w:cs="Arial"/>
          <w:sz w:val="24"/>
          <w:szCs w:val="24"/>
        </w:rPr>
        <w:br/>
        <w:t>Trading standards ts.administration@cambridgeshire.gov.uk</w:t>
      </w:r>
      <w:r w:rsidRPr="00F01233">
        <w:rPr>
          <w:rFonts w:ascii="Arial" w:hAnsi="Arial" w:cs="Arial"/>
          <w:sz w:val="24"/>
          <w:szCs w:val="24"/>
        </w:rPr>
        <w:br/>
      </w:r>
      <w:r w:rsidRPr="00F01233">
        <w:rPr>
          <w:rFonts w:ascii="Arial" w:hAnsi="Arial" w:cs="Arial"/>
          <w:sz w:val="24"/>
          <w:szCs w:val="24"/>
        </w:rPr>
        <w:br/>
        <w:t>Safeguarding: LADO@cambridgeshire.gov.uk</w:t>
      </w:r>
      <w:r w:rsidRPr="00F01233">
        <w:rPr>
          <w:rFonts w:ascii="Arial" w:hAnsi="Arial" w:cs="Arial"/>
          <w:sz w:val="24"/>
          <w:szCs w:val="24"/>
        </w:rPr>
        <w:br/>
      </w:r>
      <w:r w:rsidRPr="00F01233">
        <w:rPr>
          <w:rFonts w:ascii="Arial" w:hAnsi="Arial" w:cs="Arial"/>
          <w:sz w:val="24"/>
          <w:szCs w:val="24"/>
        </w:rPr>
        <w:br/>
        <w:t>Public Health: PublicHealth.AdminTeam@cambridgeshire.gov.uk</w:t>
      </w:r>
      <w:r w:rsidRPr="00F01233">
        <w:rPr>
          <w:rFonts w:ascii="Arial" w:hAnsi="Arial" w:cs="Arial"/>
          <w:sz w:val="24"/>
          <w:szCs w:val="24"/>
        </w:rPr>
        <w:br/>
        <w:t>5.Who serves the consultation to the Responsible Authorities applicant or authority</w:t>
      </w:r>
      <w:r w:rsidRPr="00F01233">
        <w:rPr>
          <w:rFonts w:ascii="Arial" w:hAnsi="Arial" w:cs="Arial"/>
          <w:sz w:val="24"/>
          <w:szCs w:val="24"/>
        </w:rPr>
        <w:br/>
      </w:r>
      <w:r w:rsidRPr="00F01233">
        <w:rPr>
          <w:rFonts w:ascii="Arial" w:hAnsi="Arial" w:cs="Arial"/>
          <w:sz w:val="24"/>
          <w:szCs w:val="24"/>
        </w:rPr>
        <w:br/>
        <w:t>If application is received via gov.uk then we will forward application to Responsible Authorities. If the application is submitted via the post, the applicant will be responsiblefor sending application to all Responsible Authorities.</w:t>
      </w:r>
      <w:r w:rsidRPr="00F01233">
        <w:rPr>
          <w:rFonts w:ascii="Arial" w:hAnsi="Arial" w:cs="Arial"/>
          <w:sz w:val="24"/>
          <w:szCs w:val="24"/>
        </w:rPr>
        <w:br/>
        <w:t>6.Is there an online application process available?</w:t>
      </w:r>
      <w:r w:rsidRPr="00F01233">
        <w:rPr>
          <w:rFonts w:ascii="Arial" w:hAnsi="Arial" w:cs="Arial"/>
          <w:sz w:val="24"/>
          <w:szCs w:val="24"/>
        </w:rPr>
        <w:br/>
      </w:r>
      <w:r w:rsidRPr="00F01233">
        <w:rPr>
          <w:rFonts w:ascii="Arial" w:hAnsi="Arial" w:cs="Arial"/>
          <w:sz w:val="24"/>
          <w:szCs w:val="24"/>
        </w:rPr>
        <w:br/>
        <w:t>Yes, accessed through our website: Alcohol and entertainment licensing - Cambridge City Council</w:t>
      </w:r>
      <w:r w:rsidRPr="00F01233">
        <w:rPr>
          <w:rFonts w:ascii="Arial" w:hAnsi="Arial" w:cs="Arial"/>
          <w:sz w:val="24"/>
          <w:szCs w:val="24"/>
        </w:rPr>
        <w:br/>
        <w:t>7.Please could you provide your Licensing Act Policy?</w:t>
      </w:r>
      <w:r w:rsidRPr="00F01233">
        <w:rPr>
          <w:rFonts w:ascii="Arial" w:hAnsi="Arial" w:cs="Arial"/>
          <w:sz w:val="24"/>
          <w:szCs w:val="24"/>
        </w:rPr>
        <w:br/>
      </w:r>
      <w:r w:rsidRPr="00F01233">
        <w:rPr>
          <w:rFonts w:ascii="Arial" w:hAnsi="Arial" w:cs="Arial"/>
          <w:sz w:val="24"/>
          <w:szCs w:val="24"/>
        </w:rPr>
        <w:br/>
        <w:t>This is available on our website with a link on this webpage: Guidance for applicants - Cambridge City Council</w:t>
      </w:r>
      <w:r w:rsidRPr="00F01233">
        <w:rPr>
          <w:rFonts w:ascii="Arial" w:hAnsi="Arial" w:cs="Arial"/>
          <w:sz w:val="24"/>
          <w:szCs w:val="24"/>
        </w:rPr>
        <w:br/>
        <w:t>8. Does the Authority have any cumulative impact zones? If yes please could you provide the policy for this.</w:t>
      </w:r>
      <w:r w:rsidRPr="00F01233">
        <w:rPr>
          <w:rFonts w:ascii="Arial" w:hAnsi="Arial" w:cs="Arial"/>
          <w:sz w:val="24"/>
          <w:szCs w:val="24"/>
        </w:rPr>
        <w:br/>
      </w:r>
      <w:r w:rsidRPr="00F01233">
        <w:rPr>
          <w:rFonts w:ascii="Arial" w:hAnsi="Arial" w:cs="Arial"/>
          <w:sz w:val="24"/>
          <w:szCs w:val="24"/>
        </w:rPr>
        <w:br/>
        <w:t>This is available on our website with a link on this webpage: Guidance for applicants - Cambridge City Council</w:t>
      </w:r>
      <w:r w:rsidR="00873C5A" w:rsidRPr="00F01233">
        <w:rPr>
          <w:rFonts w:ascii="Arial" w:hAnsi="Arial" w:cs="Arial"/>
          <w:sz w:val="24"/>
          <w:szCs w:val="24"/>
        </w:rPr>
        <w:br/>
      </w:r>
      <w:r w:rsidR="00B463F9" w:rsidRPr="00F01233">
        <w:rPr>
          <w:rFonts w:ascii="Arial" w:hAnsi="Arial" w:cs="Arial"/>
          <w:sz w:val="24"/>
          <w:szCs w:val="24"/>
        </w:rPr>
        <w:br/>
        <w:t xml:space="preserve">We aim to provide a </w:t>
      </w:r>
      <w:r w:rsidR="006B3C5C" w:rsidRPr="00F01233">
        <w:rPr>
          <w:rFonts w:ascii="Arial" w:hAnsi="Arial" w:cs="Arial"/>
          <w:sz w:val="24"/>
          <w:szCs w:val="24"/>
        </w:rPr>
        <w:t>high-quality</w:t>
      </w:r>
      <w:r w:rsidR="00B463F9" w:rsidRPr="00F01233">
        <w:rPr>
          <w:rFonts w:ascii="Arial" w:hAnsi="Arial" w:cs="Arial"/>
          <w:sz w:val="24"/>
          <w:szCs w:val="24"/>
        </w:rPr>
        <w:t xml:space="preserve"> service to you and hope that you are satisfied with this response. If you have any further </w:t>
      </w:r>
      <w:r w:rsidR="006B3C5C" w:rsidRPr="00F01233">
        <w:rPr>
          <w:rFonts w:ascii="Arial" w:hAnsi="Arial" w:cs="Arial"/>
          <w:sz w:val="24"/>
          <w:szCs w:val="24"/>
        </w:rPr>
        <w:t>questions,</w:t>
      </w:r>
      <w:r w:rsidR="00B463F9" w:rsidRPr="00F01233">
        <w:rPr>
          <w:rFonts w:ascii="Arial" w:hAnsi="Arial" w:cs="Arial"/>
          <w:sz w:val="24"/>
          <w:szCs w:val="24"/>
        </w:rPr>
        <w:t xml:space="preserve"> please do not hesitate to contact us.</w:t>
      </w:r>
    </w:p>
    <w:p w14:paraId="11568F35" w14:textId="77777777" w:rsidR="00B463F9" w:rsidRDefault="00B463F9" w:rsidP="00B463F9">
      <w:pPr>
        <w:rPr>
          <w:rFonts w:ascii="Calibri" w:hAnsi="Calibri" w:cs="Calibri"/>
          <w:color w:val="444444"/>
          <w:sz w:val="21"/>
          <w:szCs w:val="21"/>
          <w:shd w:val="clear" w:color="auto" w:fill="F0F0F0"/>
        </w:rPr>
      </w:pPr>
    </w:p>
    <w:p w14:paraId="0699984B" w14:textId="55801CE9" w:rsidR="004E1A7B" w:rsidRPr="00C723A9" w:rsidRDefault="00814B89" w:rsidP="00BC5AA6">
      <w:pPr>
        <w:rPr>
          <w:rFonts w:ascii="Arial" w:eastAsia="Arial" w:hAnsi="Arial" w:cs="Arial"/>
          <w:sz w:val="24"/>
          <w:szCs w:val="24"/>
        </w:rPr>
      </w:pPr>
      <w:r w:rsidRPr="00547A5A">
        <w:rPr>
          <w:rFonts w:ascii="Arial" w:eastAsia="Arial" w:hAnsi="Arial" w:cs="Arial"/>
          <w:noProof/>
          <w:sz w:val="24"/>
          <w:szCs w:val="24"/>
          <w:lang w:val="en-GB" w:eastAsia="en-GB"/>
        </w:rPr>
        <mc:AlternateContent>
          <mc:Choice Requires="wps">
            <w:drawing>
              <wp:inline distT="0" distB="0" distL="0" distR="0" wp14:anchorId="4D7420A1" wp14:editId="7B14A0D8">
                <wp:extent cx="5423535" cy="207645"/>
                <wp:effectExtent l="12700" t="10795" r="12065"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20764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5C5C9F" w14:textId="77777777" w:rsidR="004E1A7B" w:rsidRDefault="004E1A7B">
                            <w:pPr>
                              <w:spacing w:before="16"/>
                              <w:ind w:left="106"/>
                              <w:rPr>
                                <w:rFonts w:ascii="Arial" w:eastAsia="Arial" w:hAnsi="Arial" w:cs="Arial"/>
                                <w:sz w:val="24"/>
                                <w:szCs w:val="24"/>
                              </w:rPr>
                            </w:pPr>
                            <w:r>
                              <w:rPr>
                                <w:rFonts w:ascii="Arial"/>
                                <w:sz w:val="24"/>
                              </w:rPr>
                              <w:t xml:space="preserve">Further </w:t>
                            </w:r>
                            <w:r>
                              <w:rPr>
                                <w:rFonts w:ascii="Arial"/>
                                <w:spacing w:val="-1"/>
                                <w:sz w:val="24"/>
                              </w:rPr>
                              <w:t>queries</w:t>
                            </w:r>
                            <w:r>
                              <w:rPr>
                                <w:rFonts w:ascii="Arial"/>
                                <w:sz w:val="24"/>
                              </w:rPr>
                              <w:t xml:space="preserve"> </w:t>
                            </w:r>
                            <w:r>
                              <w:rPr>
                                <w:rFonts w:ascii="Arial"/>
                                <w:spacing w:val="-1"/>
                                <w:sz w:val="24"/>
                              </w:rPr>
                              <w:t>on</w:t>
                            </w:r>
                            <w:r>
                              <w:rPr>
                                <w:rFonts w:ascii="Arial"/>
                                <w:sz w:val="24"/>
                              </w:rPr>
                              <w:t xml:space="preserve"> this </w:t>
                            </w:r>
                            <w:r>
                              <w:rPr>
                                <w:rFonts w:ascii="Arial"/>
                                <w:spacing w:val="-1"/>
                                <w:sz w:val="24"/>
                              </w:rPr>
                              <w:t>matter</w:t>
                            </w:r>
                            <w:r>
                              <w:rPr>
                                <w:rFonts w:ascii="Arial"/>
                                <w:sz w:val="24"/>
                              </w:rPr>
                              <w:t xml:space="preserve"> </w:t>
                            </w:r>
                            <w:r>
                              <w:rPr>
                                <w:rFonts w:ascii="Arial"/>
                                <w:spacing w:val="-1"/>
                                <w:sz w:val="24"/>
                              </w:rPr>
                              <w:t>should</w:t>
                            </w:r>
                            <w:r>
                              <w:rPr>
                                <w:rFonts w:ascii="Arial"/>
                                <w:spacing w:val="-2"/>
                                <w:sz w:val="24"/>
                              </w:rPr>
                              <w:t xml:space="preserve"> </w:t>
                            </w:r>
                            <w:r>
                              <w:rPr>
                                <w:rFonts w:ascii="Arial"/>
                                <w:sz w:val="24"/>
                              </w:rPr>
                              <w:t>be</w:t>
                            </w:r>
                            <w:r>
                              <w:rPr>
                                <w:rFonts w:ascii="Arial"/>
                                <w:spacing w:val="-2"/>
                                <w:sz w:val="24"/>
                              </w:rPr>
                              <w:t xml:space="preserve"> </w:t>
                            </w:r>
                            <w:r>
                              <w:rPr>
                                <w:rFonts w:ascii="Arial"/>
                                <w:spacing w:val="-1"/>
                                <w:sz w:val="24"/>
                              </w:rPr>
                              <w:t>directed</w:t>
                            </w:r>
                            <w:r>
                              <w:rPr>
                                <w:rFonts w:ascii="Arial"/>
                                <w:spacing w:val="4"/>
                                <w:sz w:val="24"/>
                              </w:rPr>
                              <w:t xml:space="preserve"> </w:t>
                            </w:r>
                            <w:r>
                              <w:rPr>
                                <w:rFonts w:ascii="Arial"/>
                                <w:spacing w:val="-1"/>
                                <w:sz w:val="24"/>
                              </w:rPr>
                              <w:t xml:space="preserve">to </w:t>
                            </w:r>
                            <w:hyperlink r:id="rId10">
                              <w:r>
                                <w:rPr>
                                  <w:rFonts w:ascii="Arial"/>
                                  <w:color w:val="0000FF"/>
                                  <w:spacing w:val="-1"/>
                                  <w:sz w:val="24"/>
                                  <w:u w:val="single" w:color="0000FF"/>
                                </w:rPr>
                                <w:t>foi@cambridge.gov.uk</w:t>
                              </w:r>
                            </w:hyperlink>
                          </w:p>
                        </w:txbxContent>
                      </wps:txbx>
                      <wps:bodyPr rot="0" vert="horz" wrap="square" lIns="0" tIns="0" rIns="0" bIns="0" anchor="t" anchorCtr="0" upright="1">
                        <a:noAutofit/>
                      </wps:bodyPr>
                    </wps:wsp>
                  </a:graphicData>
                </a:graphic>
              </wp:inline>
            </w:drawing>
          </mc:Choice>
          <mc:Fallback>
            <w:pict>
              <v:shapetype w14:anchorId="4D7420A1" id="_x0000_t202" coordsize="21600,21600" o:spt="202" path="m,l,21600r21600,l21600,xe">
                <v:stroke joinstyle="miter"/>
                <v:path gradientshapeok="t" o:connecttype="rect"/>
              </v:shapetype>
              <v:shape id="Text Box 2" o:spid="_x0000_s1026" type="#_x0000_t202" style="width:427.0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" filled="f" strokeweight=".58pt">
                <v:textbox inset="0,0,0,0">
                  <w:txbxContent>
                    <w:p w14:paraId="335C5C9F" w14:textId="77777777" w:rsidR="004E1A7B" w:rsidRDefault="004E1A7B">
                      <w:pPr>
                        <w:spacing w:before="16"/>
                        <w:ind w:left="106"/>
                        <w:rPr>
                          <w:rFonts w:ascii="Arial" w:eastAsia="Arial" w:hAnsi="Arial" w:cs="Arial"/>
                          <w:sz w:val="24"/>
                          <w:szCs w:val="24"/>
                        </w:rPr>
                      </w:pPr>
                      <w:r>
                        <w:rPr>
                          <w:rFonts w:ascii="Arial"/>
                          <w:sz w:val="24"/>
                        </w:rPr>
                        <w:t xml:space="preserve">Further </w:t>
                      </w:r>
                      <w:r>
                        <w:rPr>
                          <w:rFonts w:ascii="Arial"/>
                          <w:spacing w:val="-1"/>
                          <w:sz w:val="24"/>
                        </w:rPr>
                        <w:t>queries</w:t>
                      </w:r>
                      <w:r>
                        <w:rPr>
                          <w:rFonts w:ascii="Arial"/>
                          <w:sz w:val="24"/>
                        </w:rPr>
                        <w:t xml:space="preserve"> </w:t>
                      </w:r>
                      <w:r>
                        <w:rPr>
                          <w:rFonts w:ascii="Arial"/>
                          <w:spacing w:val="-1"/>
                          <w:sz w:val="24"/>
                        </w:rPr>
                        <w:t>on</w:t>
                      </w:r>
                      <w:r>
                        <w:rPr>
                          <w:rFonts w:ascii="Arial"/>
                          <w:sz w:val="24"/>
                        </w:rPr>
                        <w:t xml:space="preserve"> this </w:t>
                      </w:r>
                      <w:r>
                        <w:rPr>
                          <w:rFonts w:ascii="Arial"/>
                          <w:spacing w:val="-1"/>
                          <w:sz w:val="24"/>
                        </w:rPr>
                        <w:t>matter</w:t>
                      </w:r>
                      <w:r>
                        <w:rPr>
                          <w:rFonts w:ascii="Arial"/>
                          <w:sz w:val="24"/>
                        </w:rPr>
                        <w:t xml:space="preserve"> </w:t>
                      </w:r>
                      <w:r>
                        <w:rPr>
                          <w:rFonts w:ascii="Arial"/>
                          <w:spacing w:val="-1"/>
                          <w:sz w:val="24"/>
                        </w:rPr>
                        <w:t>should</w:t>
                      </w:r>
                      <w:r>
                        <w:rPr>
                          <w:rFonts w:ascii="Arial"/>
                          <w:spacing w:val="-2"/>
                          <w:sz w:val="24"/>
                        </w:rPr>
                        <w:t xml:space="preserve"> </w:t>
                      </w:r>
                      <w:r>
                        <w:rPr>
                          <w:rFonts w:ascii="Arial"/>
                          <w:sz w:val="24"/>
                        </w:rPr>
                        <w:t>be</w:t>
                      </w:r>
                      <w:r>
                        <w:rPr>
                          <w:rFonts w:ascii="Arial"/>
                          <w:spacing w:val="-2"/>
                          <w:sz w:val="24"/>
                        </w:rPr>
                        <w:t xml:space="preserve"> </w:t>
                      </w:r>
                      <w:r>
                        <w:rPr>
                          <w:rFonts w:ascii="Arial"/>
                          <w:spacing w:val="-1"/>
                          <w:sz w:val="24"/>
                        </w:rPr>
                        <w:t>directed</w:t>
                      </w:r>
                      <w:r>
                        <w:rPr>
                          <w:rFonts w:ascii="Arial"/>
                          <w:spacing w:val="4"/>
                          <w:sz w:val="24"/>
                        </w:rPr>
                        <w:t xml:space="preserve"> </w:t>
                      </w:r>
                      <w:r>
                        <w:rPr>
                          <w:rFonts w:ascii="Arial"/>
                          <w:spacing w:val="-1"/>
                          <w:sz w:val="24"/>
                        </w:rPr>
                        <w:t xml:space="preserve">to </w:t>
                      </w:r>
                      <w:hyperlink r:id="rId11">
                        <w:r>
                          <w:rPr>
                            <w:rFonts w:ascii="Arial"/>
                            <w:color w:val="0000FF"/>
                            <w:spacing w:val="-1"/>
                            <w:sz w:val="24"/>
                            <w:u w:val="single" w:color="0000FF"/>
                          </w:rPr>
                          <w:t>foi@cambridge.gov.uk</w:t>
                        </w:r>
                      </w:hyperlink>
                    </w:p>
                  </w:txbxContent>
                </v:textbox>
                <w10:anchorlock/>
              </v:shape>
            </w:pict>
          </mc:Fallback>
        </mc:AlternateContent>
      </w:r>
    </w:p>
    <w:sectPr w:rsidR="004E1A7B" w:rsidRPr="00C723A9" w:rsidSect="00D101FA">
      <w:headerReference w:type="default" r:id="rId12"/>
      <w:type w:val="continuous"/>
      <w:pgSz w:w="11910" w:h="16850"/>
      <w:pgMar w:top="980" w:right="1580" w:bottom="1276" w:left="1580" w:header="113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46373" w14:textId="77777777" w:rsidR="00311407" w:rsidRDefault="00311407">
      <w:r>
        <w:separator/>
      </w:r>
    </w:p>
  </w:endnote>
  <w:endnote w:type="continuationSeparator" w:id="0">
    <w:p w14:paraId="17C879A7" w14:textId="77777777" w:rsidR="00311407" w:rsidRDefault="00311407">
      <w:r>
        <w:continuationSeparator/>
      </w:r>
    </w:p>
  </w:endnote>
  <w:endnote w:type="continuationNotice" w:id="1">
    <w:p w14:paraId="05025CEC" w14:textId="77777777" w:rsidR="00311407" w:rsidRDefault="00311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 Dingbats">
    <w:altName w:val="Wingdings 2"/>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56B02" w14:textId="77777777" w:rsidR="00311407" w:rsidRDefault="00311407">
      <w:r>
        <w:separator/>
      </w:r>
    </w:p>
  </w:footnote>
  <w:footnote w:type="continuationSeparator" w:id="0">
    <w:p w14:paraId="26707509" w14:textId="77777777" w:rsidR="00311407" w:rsidRDefault="00311407">
      <w:r>
        <w:continuationSeparator/>
      </w:r>
    </w:p>
  </w:footnote>
  <w:footnote w:type="continuationNotice" w:id="1">
    <w:p w14:paraId="05D7AA27" w14:textId="77777777" w:rsidR="00311407" w:rsidRDefault="003114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B9FA" w14:textId="77777777" w:rsidR="002B4AB0" w:rsidRPr="002E069A" w:rsidRDefault="002B4AB0" w:rsidP="002B4AB0">
    <w:pPr>
      <w:pStyle w:val="BodyText"/>
      <w:tabs>
        <w:tab w:val="right" w:pos="8750"/>
      </w:tabs>
      <w:spacing w:line="360" w:lineRule="auto"/>
      <w:ind w:left="20"/>
      <w:rPr>
        <w:rFonts w:cs="Arial"/>
      </w:rPr>
    </w:pPr>
    <w:r>
      <w:rPr>
        <w:rFonts w:cs="Arial"/>
        <w:spacing w:val="-1"/>
      </w:rPr>
      <w:t xml:space="preserve">FOI Ref </w:t>
    </w:r>
    <w:r>
      <w:rPr>
        <w:rFonts w:cs="Arial"/>
        <w:spacing w:val="-1"/>
      </w:rPr>
      <w:tab/>
    </w:r>
    <w:r w:rsidRPr="002E069A">
      <w:rPr>
        <w:rFonts w:cs="Arial"/>
        <w:spacing w:val="-1"/>
      </w:rPr>
      <w:t>Response</w:t>
    </w:r>
    <w:r w:rsidRPr="002E069A">
      <w:rPr>
        <w:rFonts w:cs="Arial"/>
      </w:rPr>
      <w:t xml:space="preserve"> </w:t>
    </w:r>
    <w:r w:rsidRPr="002E069A">
      <w:rPr>
        <w:rFonts w:cs="Arial"/>
        <w:spacing w:val="-1"/>
      </w:rPr>
      <w:t>sent</w:t>
    </w:r>
    <w:r w:rsidR="002A6BBF">
      <w:rPr>
        <w:rFonts w:cs="Arial"/>
        <w:spacing w:val="-1"/>
      </w:rPr>
      <w:t xml:space="preserve"> </w:t>
    </w:r>
  </w:p>
  <w:p w14:paraId="7F44789E" w14:textId="77777777" w:rsidR="004E1A7B" w:rsidRDefault="004E1A7B">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358D"/>
    <w:multiLevelType w:val="hybridMultilevel"/>
    <w:tmpl w:val="2CDC8106"/>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 w15:restartNumberingAfterBreak="0">
    <w:nsid w:val="06337871"/>
    <w:multiLevelType w:val="hybridMultilevel"/>
    <w:tmpl w:val="4FDC18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B7A4F"/>
    <w:multiLevelType w:val="multilevel"/>
    <w:tmpl w:val="DF72A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B19FD"/>
    <w:multiLevelType w:val="hybridMultilevel"/>
    <w:tmpl w:val="736A2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B60AF"/>
    <w:multiLevelType w:val="hybridMultilevel"/>
    <w:tmpl w:val="99AC06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B26804"/>
    <w:multiLevelType w:val="multilevel"/>
    <w:tmpl w:val="5B38E9FE"/>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EA1446F"/>
    <w:multiLevelType w:val="hybridMultilevel"/>
    <w:tmpl w:val="57002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A56F2F"/>
    <w:multiLevelType w:val="hybridMultilevel"/>
    <w:tmpl w:val="AEB25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33EFD"/>
    <w:multiLevelType w:val="hybridMultilevel"/>
    <w:tmpl w:val="8DB6E2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F5428E"/>
    <w:multiLevelType w:val="hybridMultilevel"/>
    <w:tmpl w:val="1F22C0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1A30878"/>
    <w:multiLevelType w:val="multilevel"/>
    <w:tmpl w:val="4A343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E45854"/>
    <w:multiLevelType w:val="hybridMultilevel"/>
    <w:tmpl w:val="C17AED86"/>
    <w:lvl w:ilvl="0" w:tplc="BE881738">
      <w:start w:val="1"/>
      <w:numFmt w:val="bullet"/>
      <w:lvlText w:val="·"/>
      <w:lvlJc w:val="left"/>
      <w:pPr>
        <w:ind w:left="118" w:hanging="682"/>
      </w:pPr>
      <w:rPr>
        <w:rFonts w:ascii="Arial" w:eastAsia="Arial" w:hAnsi="Arial" w:hint="default"/>
        <w:i/>
        <w:sz w:val="24"/>
        <w:szCs w:val="24"/>
      </w:rPr>
    </w:lvl>
    <w:lvl w:ilvl="1" w:tplc="35CC4D0A">
      <w:start w:val="1"/>
      <w:numFmt w:val="bullet"/>
      <w:lvlText w:val="•"/>
      <w:lvlJc w:val="left"/>
      <w:pPr>
        <w:ind w:left="960" w:hanging="682"/>
      </w:pPr>
      <w:rPr>
        <w:rFonts w:hint="default"/>
      </w:rPr>
    </w:lvl>
    <w:lvl w:ilvl="2" w:tplc="E38E47CA">
      <w:start w:val="1"/>
      <w:numFmt w:val="bullet"/>
      <w:lvlText w:val="•"/>
      <w:lvlJc w:val="left"/>
      <w:pPr>
        <w:ind w:left="1803" w:hanging="682"/>
      </w:pPr>
      <w:rPr>
        <w:rFonts w:hint="default"/>
      </w:rPr>
    </w:lvl>
    <w:lvl w:ilvl="3" w:tplc="796ED1A0">
      <w:start w:val="1"/>
      <w:numFmt w:val="bullet"/>
      <w:lvlText w:val="•"/>
      <w:lvlJc w:val="left"/>
      <w:pPr>
        <w:ind w:left="2646" w:hanging="682"/>
      </w:pPr>
      <w:rPr>
        <w:rFonts w:hint="default"/>
      </w:rPr>
    </w:lvl>
    <w:lvl w:ilvl="4" w:tplc="8BAE3DBC">
      <w:start w:val="1"/>
      <w:numFmt w:val="bullet"/>
      <w:lvlText w:val="•"/>
      <w:lvlJc w:val="left"/>
      <w:pPr>
        <w:ind w:left="3489" w:hanging="682"/>
      </w:pPr>
      <w:rPr>
        <w:rFonts w:hint="default"/>
      </w:rPr>
    </w:lvl>
    <w:lvl w:ilvl="5" w:tplc="B964C6D4">
      <w:start w:val="1"/>
      <w:numFmt w:val="bullet"/>
      <w:lvlText w:val="•"/>
      <w:lvlJc w:val="left"/>
      <w:pPr>
        <w:ind w:left="4332" w:hanging="682"/>
      </w:pPr>
      <w:rPr>
        <w:rFonts w:hint="default"/>
      </w:rPr>
    </w:lvl>
    <w:lvl w:ilvl="6" w:tplc="3850CAA4">
      <w:start w:val="1"/>
      <w:numFmt w:val="bullet"/>
      <w:lvlText w:val="•"/>
      <w:lvlJc w:val="left"/>
      <w:pPr>
        <w:ind w:left="5175" w:hanging="682"/>
      </w:pPr>
      <w:rPr>
        <w:rFonts w:hint="default"/>
      </w:rPr>
    </w:lvl>
    <w:lvl w:ilvl="7" w:tplc="79F4099E">
      <w:start w:val="1"/>
      <w:numFmt w:val="bullet"/>
      <w:lvlText w:val="•"/>
      <w:lvlJc w:val="left"/>
      <w:pPr>
        <w:ind w:left="6017" w:hanging="682"/>
      </w:pPr>
      <w:rPr>
        <w:rFonts w:hint="default"/>
      </w:rPr>
    </w:lvl>
    <w:lvl w:ilvl="8" w:tplc="313E662A">
      <w:start w:val="1"/>
      <w:numFmt w:val="bullet"/>
      <w:lvlText w:val="•"/>
      <w:lvlJc w:val="left"/>
      <w:pPr>
        <w:ind w:left="6860" w:hanging="682"/>
      </w:pPr>
      <w:rPr>
        <w:rFonts w:hint="default"/>
      </w:rPr>
    </w:lvl>
  </w:abstractNum>
  <w:abstractNum w:abstractNumId="12" w15:restartNumberingAfterBreak="0">
    <w:nsid w:val="39721BE9"/>
    <w:multiLevelType w:val="multilevel"/>
    <w:tmpl w:val="CA92F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455D5C"/>
    <w:multiLevelType w:val="multilevel"/>
    <w:tmpl w:val="D7B62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4981BF2"/>
    <w:multiLevelType w:val="multilevel"/>
    <w:tmpl w:val="A1F26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B9366CA"/>
    <w:multiLevelType w:val="multilevel"/>
    <w:tmpl w:val="5FE8D7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135D75"/>
    <w:multiLevelType w:val="hybridMultilevel"/>
    <w:tmpl w:val="1AC8BF56"/>
    <w:lvl w:ilvl="0" w:tplc="478A0BFA">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03030"/>
    <w:multiLevelType w:val="hybridMultilevel"/>
    <w:tmpl w:val="033A31FA"/>
    <w:lvl w:ilvl="0" w:tplc="8B76B9D8">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6B462FE3"/>
    <w:multiLevelType w:val="hybridMultilevel"/>
    <w:tmpl w:val="62F4813A"/>
    <w:lvl w:ilvl="0" w:tplc="F258AD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780CB2"/>
    <w:multiLevelType w:val="hybridMultilevel"/>
    <w:tmpl w:val="F22C15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4E256B3"/>
    <w:multiLevelType w:val="hybridMultilevel"/>
    <w:tmpl w:val="D09465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4214E1"/>
    <w:multiLevelType w:val="hybridMultilevel"/>
    <w:tmpl w:val="B0846E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7B5D7954"/>
    <w:multiLevelType w:val="multilevel"/>
    <w:tmpl w:val="97F869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9"/>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8"/>
  </w:num>
  <w:num w:numId="12">
    <w:abstractNumId w:val="15"/>
  </w:num>
  <w:num w:numId="13">
    <w:abstractNumId w:val="8"/>
  </w:num>
  <w:num w:numId="14">
    <w:abstractNumId w:val="20"/>
  </w:num>
  <w:num w:numId="15">
    <w:abstractNumId w:val="4"/>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0"/>
  </w:num>
  <w:num w:numId="24">
    <w:abstractNumId w:val="2"/>
  </w:num>
  <w:num w:numId="25">
    <w:abstractNumId w:val="5"/>
  </w:num>
  <w:num w:numId="26">
    <w:abstractNumId w:val="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E3"/>
    <w:rsid w:val="00002AD5"/>
    <w:rsid w:val="00002C8B"/>
    <w:rsid w:val="00013031"/>
    <w:rsid w:val="00016896"/>
    <w:rsid w:val="00023384"/>
    <w:rsid w:val="0002499B"/>
    <w:rsid w:val="000316D3"/>
    <w:rsid w:val="00037CD7"/>
    <w:rsid w:val="00047DD0"/>
    <w:rsid w:val="00060EAF"/>
    <w:rsid w:val="00062F65"/>
    <w:rsid w:val="00063E9E"/>
    <w:rsid w:val="00063EC2"/>
    <w:rsid w:val="0006497D"/>
    <w:rsid w:val="000657D8"/>
    <w:rsid w:val="00065B4D"/>
    <w:rsid w:val="0007063B"/>
    <w:rsid w:val="00071BEC"/>
    <w:rsid w:val="00073C4B"/>
    <w:rsid w:val="00087D66"/>
    <w:rsid w:val="000900D0"/>
    <w:rsid w:val="0009138C"/>
    <w:rsid w:val="000B5269"/>
    <w:rsid w:val="000C2BC3"/>
    <w:rsid w:val="000D12B1"/>
    <w:rsid w:val="000D1ECC"/>
    <w:rsid w:val="000E155C"/>
    <w:rsid w:val="000F6BEE"/>
    <w:rsid w:val="00105CFF"/>
    <w:rsid w:val="001109DE"/>
    <w:rsid w:val="00110E20"/>
    <w:rsid w:val="00114AC9"/>
    <w:rsid w:val="001158B6"/>
    <w:rsid w:val="001218B4"/>
    <w:rsid w:val="0012252E"/>
    <w:rsid w:val="001230BB"/>
    <w:rsid w:val="001410E1"/>
    <w:rsid w:val="001503A6"/>
    <w:rsid w:val="001626A2"/>
    <w:rsid w:val="0017011A"/>
    <w:rsid w:val="00173B20"/>
    <w:rsid w:val="00174C11"/>
    <w:rsid w:val="00182E17"/>
    <w:rsid w:val="0018384F"/>
    <w:rsid w:val="00186F30"/>
    <w:rsid w:val="00191F3E"/>
    <w:rsid w:val="001B6BC6"/>
    <w:rsid w:val="001D2F7E"/>
    <w:rsid w:val="001E726F"/>
    <w:rsid w:val="001F7E87"/>
    <w:rsid w:val="002055FE"/>
    <w:rsid w:val="002065A6"/>
    <w:rsid w:val="00210A86"/>
    <w:rsid w:val="00212879"/>
    <w:rsid w:val="00215D63"/>
    <w:rsid w:val="00232254"/>
    <w:rsid w:val="00232669"/>
    <w:rsid w:val="00243FD8"/>
    <w:rsid w:val="00246C01"/>
    <w:rsid w:val="00263429"/>
    <w:rsid w:val="002652D9"/>
    <w:rsid w:val="00273C9D"/>
    <w:rsid w:val="00277E06"/>
    <w:rsid w:val="002907D1"/>
    <w:rsid w:val="00291A39"/>
    <w:rsid w:val="002A112D"/>
    <w:rsid w:val="002A3B4A"/>
    <w:rsid w:val="002A6BBF"/>
    <w:rsid w:val="002A6CD1"/>
    <w:rsid w:val="002B4AB0"/>
    <w:rsid w:val="002B5207"/>
    <w:rsid w:val="002B5A19"/>
    <w:rsid w:val="002B738E"/>
    <w:rsid w:val="002C677F"/>
    <w:rsid w:val="002C6AB6"/>
    <w:rsid w:val="002C775D"/>
    <w:rsid w:val="002E069A"/>
    <w:rsid w:val="002E25C0"/>
    <w:rsid w:val="002E5928"/>
    <w:rsid w:val="002F28A3"/>
    <w:rsid w:val="002F6412"/>
    <w:rsid w:val="0030423C"/>
    <w:rsid w:val="00306962"/>
    <w:rsid w:val="00311407"/>
    <w:rsid w:val="00313057"/>
    <w:rsid w:val="00315731"/>
    <w:rsid w:val="003204F2"/>
    <w:rsid w:val="00325663"/>
    <w:rsid w:val="00331BCC"/>
    <w:rsid w:val="00353C66"/>
    <w:rsid w:val="00372B01"/>
    <w:rsid w:val="00377FBF"/>
    <w:rsid w:val="0039186C"/>
    <w:rsid w:val="003A5C5E"/>
    <w:rsid w:val="003A6750"/>
    <w:rsid w:val="003B2CF0"/>
    <w:rsid w:val="003C63ED"/>
    <w:rsid w:val="003D2345"/>
    <w:rsid w:val="003E4A20"/>
    <w:rsid w:val="003E6B5F"/>
    <w:rsid w:val="003E782B"/>
    <w:rsid w:val="003F1679"/>
    <w:rsid w:val="003F3BCF"/>
    <w:rsid w:val="00400C72"/>
    <w:rsid w:val="00405444"/>
    <w:rsid w:val="00441B5D"/>
    <w:rsid w:val="0045445E"/>
    <w:rsid w:val="004846D0"/>
    <w:rsid w:val="00486486"/>
    <w:rsid w:val="00492258"/>
    <w:rsid w:val="00492431"/>
    <w:rsid w:val="004953C0"/>
    <w:rsid w:val="0049647C"/>
    <w:rsid w:val="004A4C3D"/>
    <w:rsid w:val="004B30B9"/>
    <w:rsid w:val="004C22D8"/>
    <w:rsid w:val="004E1A7B"/>
    <w:rsid w:val="004E25EA"/>
    <w:rsid w:val="004E47B7"/>
    <w:rsid w:val="004E5BB2"/>
    <w:rsid w:val="0051177E"/>
    <w:rsid w:val="00517972"/>
    <w:rsid w:val="0052091F"/>
    <w:rsid w:val="0052639F"/>
    <w:rsid w:val="0054346F"/>
    <w:rsid w:val="00543D60"/>
    <w:rsid w:val="00545A54"/>
    <w:rsid w:val="00547A5A"/>
    <w:rsid w:val="0055230A"/>
    <w:rsid w:val="0055345E"/>
    <w:rsid w:val="00555ACC"/>
    <w:rsid w:val="005568C3"/>
    <w:rsid w:val="00556DFE"/>
    <w:rsid w:val="0056100B"/>
    <w:rsid w:val="0056227F"/>
    <w:rsid w:val="00574281"/>
    <w:rsid w:val="00577626"/>
    <w:rsid w:val="00583214"/>
    <w:rsid w:val="00586839"/>
    <w:rsid w:val="0059414B"/>
    <w:rsid w:val="005A2443"/>
    <w:rsid w:val="005A7790"/>
    <w:rsid w:val="005B4234"/>
    <w:rsid w:val="005B44F0"/>
    <w:rsid w:val="005C04A0"/>
    <w:rsid w:val="005D0391"/>
    <w:rsid w:val="005D0E86"/>
    <w:rsid w:val="005D6546"/>
    <w:rsid w:val="005E2D9E"/>
    <w:rsid w:val="005E5B0C"/>
    <w:rsid w:val="005F4E06"/>
    <w:rsid w:val="005F5F99"/>
    <w:rsid w:val="00602129"/>
    <w:rsid w:val="006049F4"/>
    <w:rsid w:val="00613D84"/>
    <w:rsid w:val="00620C05"/>
    <w:rsid w:val="0063714B"/>
    <w:rsid w:val="00661590"/>
    <w:rsid w:val="00683273"/>
    <w:rsid w:val="006917EC"/>
    <w:rsid w:val="006B3C5C"/>
    <w:rsid w:val="006C27F2"/>
    <w:rsid w:val="006D378B"/>
    <w:rsid w:val="006E2806"/>
    <w:rsid w:val="006E6D1E"/>
    <w:rsid w:val="006F5DEF"/>
    <w:rsid w:val="006F67A1"/>
    <w:rsid w:val="006F6F18"/>
    <w:rsid w:val="0070783F"/>
    <w:rsid w:val="00707961"/>
    <w:rsid w:val="00711DB0"/>
    <w:rsid w:val="00723F10"/>
    <w:rsid w:val="00730914"/>
    <w:rsid w:val="007342BE"/>
    <w:rsid w:val="007401E3"/>
    <w:rsid w:val="00755E4C"/>
    <w:rsid w:val="007604A5"/>
    <w:rsid w:val="00761CCF"/>
    <w:rsid w:val="0077414D"/>
    <w:rsid w:val="00782B98"/>
    <w:rsid w:val="0079096C"/>
    <w:rsid w:val="00796926"/>
    <w:rsid w:val="007A358D"/>
    <w:rsid w:val="007B0AE9"/>
    <w:rsid w:val="007B2122"/>
    <w:rsid w:val="007D2337"/>
    <w:rsid w:val="007E3238"/>
    <w:rsid w:val="007E4E7D"/>
    <w:rsid w:val="007E5069"/>
    <w:rsid w:val="007E6234"/>
    <w:rsid w:val="007F2939"/>
    <w:rsid w:val="007F7F3B"/>
    <w:rsid w:val="00814B89"/>
    <w:rsid w:val="008150F0"/>
    <w:rsid w:val="00823087"/>
    <w:rsid w:val="00826230"/>
    <w:rsid w:val="00832C7E"/>
    <w:rsid w:val="0083725A"/>
    <w:rsid w:val="00843A58"/>
    <w:rsid w:val="00844D5D"/>
    <w:rsid w:val="008540D9"/>
    <w:rsid w:val="008618C2"/>
    <w:rsid w:val="0086285C"/>
    <w:rsid w:val="00873C5A"/>
    <w:rsid w:val="008810FE"/>
    <w:rsid w:val="008B13E2"/>
    <w:rsid w:val="008B6BFD"/>
    <w:rsid w:val="008D5D18"/>
    <w:rsid w:val="008D618B"/>
    <w:rsid w:val="008E4D0D"/>
    <w:rsid w:val="008F2CC8"/>
    <w:rsid w:val="00910FDE"/>
    <w:rsid w:val="00934353"/>
    <w:rsid w:val="009647D0"/>
    <w:rsid w:val="009729F7"/>
    <w:rsid w:val="00973981"/>
    <w:rsid w:val="00983805"/>
    <w:rsid w:val="00990E9F"/>
    <w:rsid w:val="009A3003"/>
    <w:rsid w:val="009A6F43"/>
    <w:rsid w:val="009C1190"/>
    <w:rsid w:val="009C517D"/>
    <w:rsid w:val="009D3333"/>
    <w:rsid w:val="009F2441"/>
    <w:rsid w:val="009F6C82"/>
    <w:rsid w:val="00A0023D"/>
    <w:rsid w:val="00A034A1"/>
    <w:rsid w:val="00A07451"/>
    <w:rsid w:val="00A13B58"/>
    <w:rsid w:val="00A25830"/>
    <w:rsid w:val="00A259FD"/>
    <w:rsid w:val="00A25B4D"/>
    <w:rsid w:val="00A3035C"/>
    <w:rsid w:val="00A5262D"/>
    <w:rsid w:val="00A65CC4"/>
    <w:rsid w:val="00A6655F"/>
    <w:rsid w:val="00A871E8"/>
    <w:rsid w:val="00AA0E68"/>
    <w:rsid w:val="00AA7145"/>
    <w:rsid w:val="00AB5A93"/>
    <w:rsid w:val="00AD2A17"/>
    <w:rsid w:val="00AE2556"/>
    <w:rsid w:val="00AE2A64"/>
    <w:rsid w:val="00AF08AC"/>
    <w:rsid w:val="00AF3FBB"/>
    <w:rsid w:val="00B003FA"/>
    <w:rsid w:val="00B0125C"/>
    <w:rsid w:val="00B060AE"/>
    <w:rsid w:val="00B069D3"/>
    <w:rsid w:val="00B13F09"/>
    <w:rsid w:val="00B26D33"/>
    <w:rsid w:val="00B36BFB"/>
    <w:rsid w:val="00B42FC6"/>
    <w:rsid w:val="00B463F9"/>
    <w:rsid w:val="00B56661"/>
    <w:rsid w:val="00B6549F"/>
    <w:rsid w:val="00B74661"/>
    <w:rsid w:val="00B76973"/>
    <w:rsid w:val="00B83102"/>
    <w:rsid w:val="00B84A7A"/>
    <w:rsid w:val="00BA70EC"/>
    <w:rsid w:val="00BB0E81"/>
    <w:rsid w:val="00BC4314"/>
    <w:rsid w:val="00BC5AA6"/>
    <w:rsid w:val="00BC7D6A"/>
    <w:rsid w:val="00BD047D"/>
    <w:rsid w:val="00BD07E7"/>
    <w:rsid w:val="00BD1EEA"/>
    <w:rsid w:val="00BD483E"/>
    <w:rsid w:val="00BD682F"/>
    <w:rsid w:val="00BD6A8C"/>
    <w:rsid w:val="00BE4D29"/>
    <w:rsid w:val="00BE7F9F"/>
    <w:rsid w:val="00BF1D08"/>
    <w:rsid w:val="00C043E7"/>
    <w:rsid w:val="00C15E81"/>
    <w:rsid w:val="00C20EBA"/>
    <w:rsid w:val="00C23319"/>
    <w:rsid w:val="00C60309"/>
    <w:rsid w:val="00C629A4"/>
    <w:rsid w:val="00C70CF9"/>
    <w:rsid w:val="00C723A9"/>
    <w:rsid w:val="00CB19E3"/>
    <w:rsid w:val="00CB6287"/>
    <w:rsid w:val="00CC0F9B"/>
    <w:rsid w:val="00CC302D"/>
    <w:rsid w:val="00CD47E4"/>
    <w:rsid w:val="00CF391E"/>
    <w:rsid w:val="00CF494D"/>
    <w:rsid w:val="00D00B5B"/>
    <w:rsid w:val="00D101FA"/>
    <w:rsid w:val="00D23679"/>
    <w:rsid w:val="00D30EB4"/>
    <w:rsid w:val="00D32BB9"/>
    <w:rsid w:val="00D32FBF"/>
    <w:rsid w:val="00D44DC4"/>
    <w:rsid w:val="00D65605"/>
    <w:rsid w:val="00D70C36"/>
    <w:rsid w:val="00D71538"/>
    <w:rsid w:val="00D71799"/>
    <w:rsid w:val="00D73C68"/>
    <w:rsid w:val="00D81A49"/>
    <w:rsid w:val="00D82DFD"/>
    <w:rsid w:val="00D8352C"/>
    <w:rsid w:val="00D90E8B"/>
    <w:rsid w:val="00D91EC2"/>
    <w:rsid w:val="00D93993"/>
    <w:rsid w:val="00D95F1E"/>
    <w:rsid w:val="00DA26F1"/>
    <w:rsid w:val="00DA2F66"/>
    <w:rsid w:val="00DA6476"/>
    <w:rsid w:val="00DB0036"/>
    <w:rsid w:val="00DB2E66"/>
    <w:rsid w:val="00DC1C60"/>
    <w:rsid w:val="00DD2AC2"/>
    <w:rsid w:val="00DD39C6"/>
    <w:rsid w:val="00DE1D89"/>
    <w:rsid w:val="00DE3274"/>
    <w:rsid w:val="00DF27F3"/>
    <w:rsid w:val="00DF7464"/>
    <w:rsid w:val="00E053B7"/>
    <w:rsid w:val="00E07EBF"/>
    <w:rsid w:val="00E2595B"/>
    <w:rsid w:val="00E26314"/>
    <w:rsid w:val="00E33051"/>
    <w:rsid w:val="00E43726"/>
    <w:rsid w:val="00E50C73"/>
    <w:rsid w:val="00E63992"/>
    <w:rsid w:val="00E63EE9"/>
    <w:rsid w:val="00E65D1B"/>
    <w:rsid w:val="00E70E8B"/>
    <w:rsid w:val="00E72DE4"/>
    <w:rsid w:val="00E73668"/>
    <w:rsid w:val="00E82010"/>
    <w:rsid w:val="00EA4A39"/>
    <w:rsid w:val="00EA562D"/>
    <w:rsid w:val="00EB18A8"/>
    <w:rsid w:val="00EC30EA"/>
    <w:rsid w:val="00ED26D4"/>
    <w:rsid w:val="00ED29BD"/>
    <w:rsid w:val="00EE6FB3"/>
    <w:rsid w:val="00F01233"/>
    <w:rsid w:val="00F10E76"/>
    <w:rsid w:val="00F2476E"/>
    <w:rsid w:val="00F265F8"/>
    <w:rsid w:val="00F4203D"/>
    <w:rsid w:val="00F43E26"/>
    <w:rsid w:val="00F442FD"/>
    <w:rsid w:val="00F46C2A"/>
    <w:rsid w:val="00F61224"/>
    <w:rsid w:val="00F719AC"/>
    <w:rsid w:val="00F72905"/>
    <w:rsid w:val="00F76FDE"/>
    <w:rsid w:val="00F77545"/>
    <w:rsid w:val="00FA5BA0"/>
    <w:rsid w:val="00FA6B97"/>
    <w:rsid w:val="00FC49B1"/>
    <w:rsid w:val="00FD170B"/>
    <w:rsid w:val="00FD287A"/>
    <w:rsid w:val="00FF2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4C19E"/>
  <w15:docId w15:val="{CFE29026-2BA6-44A7-852D-2F5AF3E9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682F"/>
  </w:style>
  <w:style w:type="paragraph" w:styleId="Heading1">
    <w:name w:val="heading 1"/>
    <w:basedOn w:val="Normal"/>
    <w:link w:val="Heading1Char"/>
    <w:uiPriority w:val="9"/>
    <w:qFormat/>
    <w:rsid w:val="00BD682F"/>
    <w:pPr>
      <w:widowControl/>
      <w:spacing w:line="300" w:lineRule="auto"/>
      <w:outlineLvl w:val="0"/>
    </w:pPr>
    <w:rPr>
      <w:rFonts w:ascii="Georgia" w:hAnsi="Georgia" w:cs="Times New Roman"/>
      <w:color w:val="43404D"/>
      <w:spacing w:val="-15"/>
      <w:kern w:val="36"/>
      <w:sz w:val="48"/>
      <w:szCs w:val="48"/>
      <w:lang w:val="en-GB" w:eastAsia="en-GB"/>
    </w:rPr>
  </w:style>
  <w:style w:type="paragraph" w:styleId="Heading2">
    <w:name w:val="heading 2"/>
    <w:basedOn w:val="Normal"/>
    <w:next w:val="Normal"/>
    <w:link w:val="Heading2Char"/>
    <w:uiPriority w:val="9"/>
    <w:semiHidden/>
    <w:unhideWhenUsed/>
    <w:qFormat/>
    <w:rsid w:val="00BD68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unhideWhenUsed/>
    <w:qFormat/>
    <w:rsid w:val="00BD682F"/>
    <w:pPr>
      <w:widowControl/>
      <w:spacing w:line="300" w:lineRule="auto"/>
      <w:outlineLvl w:val="3"/>
    </w:pPr>
    <w:rPr>
      <w:rFonts w:ascii="Georgia" w:hAnsi="Georgia" w:cs="Times New Roman"/>
      <w:color w:val="43404D"/>
      <w:sz w:val="18"/>
      <w:szCs w:val="18"/>
      <w:lang w:val="en-GB" w:eastAsia="en-GB"/>
    </w:rPr>
  </w:style>
  <w:style w:type="paragraph" w:styleId="Heading5">
    <w:name w:val="heading 5"/>
    <w:basedOn w:val="Normal"/>
    <w:next w:val="Normal"/>
    <w:link w:val="Heading5Char"/>
    <w:uiPriority w:val="9"/>
    <w:semiHidden/>
    <w:unhideWhenUsed/>
    <w:qFormat/>
    <w:rsid w:val="00BD682F"/>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E2595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682F"/>
    <w:pPr>
      <w:ind w:left="118"/>
    </w:pPr>
    <w:rPr>
      <w:rFonts w:ascii="Arial" w:eastAsia="Arial" w:hAnsi="Arial"/>
      <w:sz w:val="24"/>
      <w:szCs w:val="24"/>
    </w:rPr>
  </w:style>
  <w:style w:type="paragraph" w:styleId="ListParagraph">
    <w:name w:val="List Paragraph"/>
    <w:basedOn w:val="Normal"/>
    <w:uiPriority w:val="99"/>
    <w:qFormat/>
    <w:rsid w:val="00BD682F"/>
  </w:style>
  <w:style w:type="paragraph" w:customStyle="1" w:styleId="TableParagraph">
    <w:name w:val="Table Paragraph"/>
    <w:basedOn w:val="Normal"/>
    <w:uiPriority w:val="1"/>
    <w:qFormat/>
    <w:rsid w:val="00BD682F"/>
  </w:style>
  <w:style w:type="paragraph" w:styleId="Header">
    <w:name w:val="header"/>
    <w:basedOn w:val="Normal"/>
    <w:link w:val="HeaderChar"/>
    <w:uiPriority w:val="99"/>
    <w:unhideWhenUsed/>
    <w:rsid w:val="00BD682F"/>
    <w:pPr>
      <w:tabs>
        <w:tab w:val="center" w:pos="4513"/>
        <w:tab w:val="right" w:pos="9026"/>
      </w:tabs>
    </w:pPr>
  </w:style>
  <w:style w:type="character" w:customStyle="1" w:styleId="HeaderChar">
    <w:name w:val="Header Char"/>
    <w:basedOn w:val="DefaultParagraphFont"/>
    <w:link w:val="Header"/>
    <w:uiPriority w:val="99"/>
    <w:rsid w:val="00BD682F"/>
  </w:style>
  <w:style w:type="paragraph" w:styleId="Footer">
    <w:name w:val="footer"/>
    <w:basedOn w:val="Normal"/>
    <w:link w:val="FooterChar"/>
    <w:uiPriority w:val="99"/>
    <w:unhideWhenUsed/>
    <w:rsid w:val="00BD682F"/>
    <w:pPr>
      <w:tabs>
        <w:tab w:val="center" w:pos="4513"/>
        <w:tab w:val="right" w:pos="9026"/>
      </w:tabs>
    </w:pPr>
  </w:style>
  <w:style w:type="character" w:customStyle="1" w:styleId="FooterChar">
    <w:name w:val="Footer Char"/>
    <w:basedOn w:val="DefaultParagraphFont"/>
    <w:link w:val="Footer"/>
    <w:uiPriority w:val="99"/>
    <w:rsid w:val="00BD682F"/>
  </w:style>
  <w:style w:type="character" w:customStyle="1" w:styleId="fieldvalue1">
    <w:name w:val="fieldvalue1"/>
    <w:basedOn w:val="DefaultParagraphFont"/>
    <w:rsid w:val="00BD682F"/>
    <w:rPr>
      <w:rFonts w:ascii="Calibri" w:hAnsi="Calibri" w:hint="default"/>
      <w:b w:val="0"/>
      <w:bCs w:val="0"/>
      <w:color w:val="444444"/>
      <w:sz w:val="21"/>
      <w:szCs w:val="21"/>
    </w:rPr>
  </w:style>
  <w:style w:type="character" w:styleId="Hyperlink">
    <w:name w:val="Hyperlink"/>
    <w:basedOn w:val="DefaultParagraphFont"/>
    <w:uiPriority w:val="99"/>
    <w:unhideWhenUsed/>
    <w:rsid w:val="00BD682F"/>
    <w:rPr>
      <w:color w:val="0000FF"/>
      <w:u w:val="single"/>
    </w:rPr>
  </w:style>
  <w:style w:type="character" w:styleId="Strong">
    <w:name w:val="Strong"/>
    <w:basedOn w:val="DefaultParagraphFont"/>
    <w:uiPriority w:val="22"/>
    <w:qFormat/>
    <w:rsid w:val="00BD682F"/>
    <w:rPr>
      <w:b/>
      <w:bCs/>
    </w:rPr>
  </w:style>
  <w:style w:type="paragraph" w:styleId="FootnoteText">
    <w:name w:val="footnote text"/>
    <w:basedOn w:val="Normal"/>
    <w:link w:val="FootnoteTextChar"/>
    <w:uiPriority w:val="99"/>
    <w:semiHidden/>
    <w:unhideWhenUsed/>
    <w:rsid w:val="00BD682F"/>
    <w:pPr>
      <w:widowControl/>
    </w:pPr>
    <w:rPr>
      <w:sz w:val="24"/>
      <w:szCs w:val="24"/>
      <w:lang w:val="en-GB"/>
    </w:rPr>
  </w:style>
  <w:style w:type="character" w:customStyle="1" w:styleId="FootnoteTextChar">
    <w:name w:val="Footnote Text Char"/>
    <w:basedOn w:val="DefaultParagraphFont"/>
    <w:link w:val="FootnoteText"/>
    <w:uiPriority w:val="99"/>
    <w:semiHidden/>
    <w:rsid w:val="00BD682F"/>
    <w:rPr>
      <w:sz w:val="24"/>
      <w:szCs w:val="24"/>
      <w:lang w:val="en-GB"/>
    </w:rPr>
  </w:style>
  <w:style w:type="character" w:styleId="FootnoteReference">
    <w:name w:val="footnote reference"/>
    <w:basedOn w:val="DefaultParagraphFont"/>
    <w:uiPriority w:val="99"/>
    <w:semiHidden/>
    <w:unhideWhenUsed/>
    <w:rsid w:val="00BD682F"/>
    <w:rPr>
      <w:vertAlign w:val="superscript"/>
    </w:rPr>
  </w:style>
  <w:style w:type="table" w:styleId="TableGrid">
    <w:name w:val="Table Grid"/>
    <w:basedOn w:val="TableNormal"/>
    <w:uiPriority w:val="59"/>
    <w:rsid w:val="00BD682F"/>
    <w:pPr>
      <w:widowControl/>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D682F"/>
    <w:rPr>
      <w:i/>
      <w:iCs/>
    </w:rPr>
  </w:style>
  <w:style w:type="paragraph" w:styleId="NormalWeb">
    <w:name w:val="Normal (Web)"/>
    <w:basedOn w:val="Normal"/>
    <w:uiPriority w:val="99"/>
    <w:unhideWhenUsed/>
    <w:rsid w:val="00BD682F"/>
    <w:pPr>
      <w:widowControl/>
      <w:spacing w:before="100" w:beforeAutospacing="1" w:after="100" w:afterAutospacing="1"/>
    </w:pPr>
    <w:rPr>
      <w:rFonts w:ascii="Times New Roman" w:hAnsi="Times New Roman" w:cs="Times New Roman"/>
      <w:sz w:val="24"/>
      <w:szCs w:val="24"/>
      <w:lang w:val="en-GB" w:eastAsia="en-GB"/>
    </w:rPr>
  </w:style>
  <w:style w:type="character" w:customStyle="1" w:styleId="fieldvalue">
    <w:name w:val="fieldvalue"/>
    <w:basedOn w:val="DefaultParagraphFont"/>
    <w:rsid w:val="00BD682F"/>
  </w:style>
  <w:style w:type="paragraph" w:styleId="BalloonText">
    <w:name w:val="Balloon Text"/>
    <w:basedOn w:val="Normal"/>
    <w:link w:val="BalloonTextChar"/>
    <w:uiPriority w:val="99"/>
    <w:semiHidden/>
    <w:unhideWhenUsed/>
    <w:rsid w:val="00BD682F"/>
    <w:rPr>
      <w:rFonts w:ascii="Tahoma" w:hAnsi="Tahoma" w:cs="Tahoma"/>
      <w:sz w:val="16"/>
      <w:szCs w:val="16"/>
    </w:rPr>
  </w:style>
  <w:style w:type="character" w:customStyle="1" w:styleId="BalloonTextChar">
    <w:name w:val="Balloon Text Char"/>
    <w:basedOn w:val="DefaultParagraphFont"/>
    <w:link w:val="BalloonText"/>
    <w:uiPriority w:val="99"/>
    <w:semiHidden/>
    <w:rsid w:val="00BD682F"/>
    <w:rPr>
      <w:rFonts w:ascii="Tahoma" w:hAnsi="Tahoma" w:cs="Tahoma"/>
      <w:sz w:val="16"/>
      <w:szCs w:val="16"/>
    </w:rPr>
  </w:style>
  <w:style w:type="character" w:customStyle="1" w:styleId="apple-style-span">
    <w:name w:val="apple-style-span"/>
    <w:basedOn w:val="DefaultParagraphFont"/>
    <w:rsid w:val="00BD682F"/>
  </w:style>
  <w:style w:type="numbering" w:customStyle="1" w:styleId="NoList1">
    <w:name w:val="No List1"/>
    <w:next w:val="NoList"/>
    <w:uiPriority w:val="99"/>
    <w:semiHidden/>
    <w:unhideWhenUsed/>
    <w:rsid w:val="00BD682F"/>
  </w:style>
  <w:style w:type="character" w:styleId="FollowedHyperlink">
    <w:name w:val="FollowedHyperlink"/>
    <w:basedOn w:val="DefaultParagraphFont"/>
    <w:uiPriority w:val="99"/>
    <w:semiHidden/>
    <w:unhideWhenUsed/>
    <w:rsid w:val="00BD682F"/>
    <w:rPr>
      <w:color w:val="800080"/>
      <w:u w:val="single"/>
    </w:rPr>
  </w:style>
  <w:style w:type="paragraph" w:customStyle="1" w:styleId="xl66">
    <w:name w:val="xl66"/>
    <w:basedOn w:val="Normal"/>
    <w:rsid w:val="00BD682F"/>
    <w:pPr>
      <w:widowControl/>
      <w:shd w:val="clear" w:color="000000" w:fill="FFFF99"/>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Default">
    <w:name w:val="Default"/>
    <w:rsid w:val="00BD682F"/>
    <w:pPr>
      <w:widowControl/>
      <w:autoSpaceDE w:val="0"/>
      <w:autoSpaceDN w:val="0"/>
      <w:adjustRightInd w:val="0"/>
    </w:pPr>
    <w:rPr>
      <w:rFonts w:ascii="Calibri" w:hAnsi="Calibri" w:cs="Calibri"/>
      <w:color w:val="000000"/>
      <w:sz w:val="24"/>
      <w:szCs w:val="24"/>
      <w:lang w:val="en-GB"/>
    </w:rPr>
  </w:style>
  <w:style w:type="paragraph" w:styleId="PlainText">
    <w:name w:val="Plain Text"/>
    <w:basedOn w:val="Normal"/>
    <w:link w:val="PlainTextChar"/>
    <w:uiPriority w:val="99"/>
    <w:semiHidden/>
    <w:unhideWhenUsed/>
    <w:rsid w:val="00BD682F"/>
    <w:pPr>
      <w:widowControl/>
    </w:pPr>
    <w:rPr>
      <w:rFonts w:ascii="Calibri" w:hAnsi="Calibri"/>
      <w:szCs w:val="21"/>
      <w:lang w:val="en-GB"/>
    </w:rPr>
  </w:style>
  <w:style w:type="character" w:customStyle="1" w:styleId="PlainTextChar">
    <w:name w:val="Plain Text Char"/>
    <w:basedOn w:val="DefaultParagraphFont"/>
    <w:link w:val="PlainText"/>
    <w:uiPriority w:val="99"/>
    <w:semiHidden/>
    <w:rsid w:val="00BD682F"/>
    <w:rPr>
      <w:rFonts w:ascii="Calibri" w:hAnsi="Calibri"/>
      <w:szCs w:val="21"/>
      <w:lang w:val="en-GB"/>
    </w:rPr>
  </w:style>
  <w:style w:type="character" w:customStyle="1" w:styleId="Heading1Char">
    <w:name w:val="Heading 1 Char"/>
    <w:basedOn w:val="DefaultParagraphFont"/>
    <w:link w:val="Heading1"/>
    <w:uiPriority w:val="9"/>
    <w:rsid w:val="00BD682F"/>
    <w:rPr>
      <w:rFonts w:ascii="Georgia" w:hAnsi="Georgia" w:cs="Times New Roman"/>
      <w:color w:val="43404D"/>
      <w:spacing w:val="-15"/>
      <w:kern w:val="36"/>
      <w:sz w:val="48"/>
      <w:szCs w:val="48"/>
      <w:lang w:val="en-GB" w:eastAsia="en-GB"/>
    </w:rPr>
  </w:style>
  <w:style w:type="character" w:customStyle="1" w:styleId="Heading4Char">
    <w:name w:val="Heading 4 Char"/>
    <w:basedOn w:val="DefaultParagraphFont"/>
    <w:link w:val="Heading4"/>
    <w:uiPriority w:val="9"/>
    <w:rsid w:val="00BD682F"/>
    <w:rPr>
      <w:rFonts w:ascii="Georgia" w:hAnsi="Georgia" w:cs="Times New Roman"/>
      <w:color w:val="43404D"/>
      <w:sz w:val="18"/>
      <w:szCs w:val="18"/>
      <w:lang w:val="en-GB" w:eastAsia="en-GB"/>
    </w:rPr>
  </w:style>
  <w:style w:type="numbering" w:customStyle="1" w:styleId="NoList2">
    <w:name w:val="No List2"/>
    <w:next w:val="NoList"/>
    <w:uiPriority w:val="99"/>
    <w:semiHidden/>
    <w:unhideWhenUsed/>
    <w:rsid w:val="00BD682F"/>
  </w:style>
  <w:style w:type="character" w:customStyle="1" w:styleId="Heading2Char">
    <w:name w:val="Heading 2 Char"/>
    <w:basedOn w:val="DefaultParagraphFont"/>
    <w:link w:val="Heading2"/>
    <w:uiPriority w:val="9"/>
    <w:semiHidden/>
    <w:rsid w:val="00BD682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BD682F"/>
    <w:rPr>
      <w:rFonts w:asciiTheme="majorHAnsi" w:eastAsiaTheme="majorEastAsia" w:hAnsiTheme="majorHAnsi" w:cstheme="majorBidi"/>
      <w:color w:val="243F60" w:themeColor="accent1" w:themeShade="7F"/>
    </w:rPr>
  </w:style>
  <w:style w:type="paragraph" w:customStyle="1" w:styleId="Request">
    <w:name w:val="Request"/>
    <w:basedOn w:val="Normal"/>
    <w:link w:val="RequestChar"/>
    <w:uiPriority w:val="1"/>
    <w:qFormat/>
    <w:rsid w:val="00BD682F"/>
    <w:rPr>
      <w:rFonts w:ascii="Arial" w:eastAsia="Arial" w:hAnsi="Arial" w:cs="Arial"/>
      <w:b/>
      <w:sz w:val="24"/>
      <w:szCs w:val="24"/>
    </w:rPr>
  </w:style>
  <w:style w:type="character" w:customStyle="1" w:styleId="RequestChar">
    <w:name w:val="Request Char"/>
    <w:basedOn w:val="DefaultParagraphFont"/>
    <w:link w:val="Request"/>
    <w:uiPriority w:val="1"/>
    <w:rsid w:val="00BD682F"/>
    <w:rPr>
      <w:rFonts w:ascii="Arial" w:eastAsia="Arial" w:hAnsi="Arial" w:cs="Arial"/>
      <w:b/>
      <w:sz w:val="24"/>
      <w:szCs w:val="24"/>
    </w:rPr>
  </w:style>
  <w:style w:type="paragraph" w:customStyle="1" w:styleId="Response">
    <w:name w:val="Response"/>
    <w:basedOn w:val="Normal"/>
    <w:link w:val="ResponseChar"/>
    <w:autoRedefine/>
    <w:uiPriority w:val="1"/>
    <w:qFormat/>
    <w:rsid w:val="00BD682F"/>
    <w:rPr>
      <w:rFonts w:ascii="Arial" w:eastAsia="Arial" w:hAnsi="Arial" w:cs="Arial"/>
      <w:sz w:val="24"/>
      <w:szCs w:val="24"/>
    </w:rPr>
  </w:style>
  <w:style w:type="character" w:customStyle="1" w:styleId="ResponseChar">
    <w:name w:val="Response Char"/>
    <w:basedOn w:val="DefaultParagraphFont"/>
    <w:link w:val="Response"/>
    <w:uiPriority w:val="1"/>
    <w:rsid w:val="00BD682F"/>
    <w:rPr>
      <w:rFonts w:ascii="Arial" w:eastAsia="Arial" w:hAnsi="Arial" w:cs="Arial"/>
      <w:sz w:val="24"/>
      <w:szCs w:val="24"/>
    </w:rPr>
  </w:style>
  <w:style w:type="character" w:styleId="UnresolvedMention">
    <w:name w:val="Unresolved Mention"/>
    <w:basedOn w:val="DefaultParagraphFont"/>
    <w:uiPriority w:val="99"/>
    <w:semiHidden/>
    <w:unhideWhenUsed/>
    <w:rsid w:val="00D93993"/>
    <w:rPr>
      <w:color w:val="605E5C"/>
      <w:shd w:val="clear" w:color="auto" w:fill="E1DFDD"/>
    </w:rPr>
  </w:style>
  <w:style w:type="character" w:customStyle="1" w:styleId="Heading9Char">
    <w:name w:val="Heading 9 Char"/>
    <w:basedOn w:val="DefaultParagraphFont"/>
    <w:link w:val="Heading9"/>
    <w:uiPriority w:val="9"/>
    <w:semiHidden/>
    <w:rsid w:val="00E2595B"/>
    <w:rPr>
      <w:rFonts w:asciiTheme="majorHAnsi" w:eastAsiaTheme="majorEastAsia" w:hAnsiTheme="majorHAnsi" w:cstheme="majorBidi"/>
      <w:i/>
      <w:iCs/>
      <w:color w:val="272727" w:themeColor="text1" w:themeTint="D8"/>
      <w:sz w:val="21"/>
      <w:szCs w:val="21"/>
    </w:rPr>
  </w:style>
  <w:style w:type="paragraph" w:customStyle="1" w:styleId="default0">
    <w:name w:val="default"/>
    <w:basedOn w:val="Normal"/>
    <w:uiPriority w:val="99"/>
    <w:semiHidden/>
    <w:rsid w:val="00E33051"/>
    <w:pPr>
      <w:widowControl/>
      <w:spacing w:before="100" w:beforeAutospacing="1" w:after="100" w:afterAutospacing="1"/>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9357">
      <w:bodyDiv w:val="1"/>
      <w:marLeft w:val="0"/>
      <w:marRight w:val="0"/>
      <w:marTop w:val="0"/>
      <w:marBottom w:val="0"/>
      <w:divBdr>
        <w:top w:val="none" w:sz="0" w:space="0" w:color="auto"/>
        <w:left w:val="none" w:sz="0" w:space="0" w:color="auto"/>
        <w:bottom w:val="none" w:sz="0" w:space="0" w:color="auto"/>
        <w:right w:val="none" w:sz="0" w:space="0" w:color="auto"/>
      </w:divBdr>
    </w:div>
    <w:div w:id="54931876">
      <w:bodyDiv w:val="1"/>
      <w:marLeft w:val="0"/>
      <w:marRight w:val="0"/>
      <w:marTop w:val="0"/>
      <w:marBottom w:val="0"/>
      <w:divBdr>
        <w:top w:val="none" w:sz="0" w:space="0" w:color="auto"/>
        <w:left w:val="none" w:sz="0" w:space="0" w:color="auto"/>
        <w:bottom w:val="none" w:sz="0" w:space="0" w:color="auto"/>
        <w:right w:val="none" w:sz="0" w:space="0" w:color="auto"/>
      </w:divBdr>
    </w:div>
    <w:div w:id="75789078">
      <w:bodyDiv w:val="1"/>
      <w:marLeft w:val="0"/>
      <w:marRight w:val="0"/>
      <w:marTop w:val="0"/>
      <w:marBottom w:val="0"/>
      <w:divBdr>
        <w:top w:val="none" w:sz="0" w:space="0" w:color="auto"/>
        <w:left w:val="none" w:sz="0" w:space="0" w:color="auto"/>
        <w:bottom w:val="none" w:sz="0" w:space="0" w:color="auto"/>
        <w:right w:val="none" w:sz="0" w:space="0" w:color="auto"/>
      </w:divBdr>
      <w:divsChild>
        <w:div w:id="1644700017">
          <w:marLeft w:val="0"/>
          <w:marRight w:val="0"/>
          <w:marTop w:val="0"/>
          <w:marBottom w:val="0"/>
          <w:divBdr>
            <w:top w:val="none" w:sz="0" w:space="0" w:color="auto"/>
            <w:left w:val="none" w:sz="0" w:space="0" w:color="auto"/>
            <w:bottom w:val="none" w:sz="0" w:space="0" w:color="auto"/>
            <w:right w:val="none" w:sz="0" w:space="0" w:color="auto"/>
          </w:divBdr>
          <w:divsChild>
            <w:div w:id="1432817858">
              <w:marLeft w:val="3030"/>
              <w:marRight w:val="75"/>
              <w:marTop w:val="0"/>
              <w:marBottom w:val="0"/>
              <w:divBdr>
                <w:top w:val="none" w:sz="0" w:space="0" w:color="auto"/>
                <w:left w:val="none" w:sz="0" w:space="0" w:color="auto"/>
                <w:bottom w:val="none" w:sz="0" w:space="0" w:color="auto"/>
                <w:right w:val="none" w:sz="0" w:space="0" w:color="auto"/>
              </w:divBdr>
              <w:divsChild>
                <w:div w:id="1590889989">
                  <w:marLeft w:val="0"/>
                  <w:marRight w:val="0"/>
                  <w:marTop w:val="0"/>
                  <w:marBottom w:val="0"/>
                  <w:divBdr>
                    <w:top w:val="none" w:sz="0" w:space="0" w:color="auto"/>
                    <w:left w:val="single" w:sz="6" w:space="0" w:color="919090"/>
                    <w:bottom w:val="none" w:sz="0" w:space="0" w:color="auto"/>
                    <w:right w:val="single" w:sz="6" w:space="0" w:color="919090"/>
                  </w:divBdr>
                  <w:divsChild>
                    <w:div w:id="116334663">
                      <w:marLeft w:val="0"/>
                      <w:marRight w:val="0"/>
                      <w:marTop w:val="0"/>
                      <w:marBottom w:val="0"/>
                      <w:divBdr>
                        <w:top w:val="none" w:sz="0" w:space="0" w:color="auto"/>
                        <w:left w:val="single" w:sz="6" w:space="0" w:color="7E7D7D"/>
                        <w:bottom w:val="none" w:sz="0" w:space="0" w:color="auto"/>
                        <w:right w:val="single" w:sz="6" w:space="0" w:color="7E7D7D"/>
                      </w:divBdr>
                      <w:divsChild>
                        <w:div w:id="953681567">
                          <w:marLeft w:val="0"/>
                          <w:marRight w:val="0"/>
                          <w:marTop w:val="0"/>
                          <w:marBottom w:val="0"/>
                          <w:divBdr>
                            <w:top w:val="none" w:sz="0" w:space="0" w:color="auto"/>
                            <w:left w:val="single" w:sz="6" w:space="0" w:color="686565"/>
                            <w:bottom w:val="none" w:sz="0" w:space="0" w:color="auto"/>
                            <w:right w:val="single" w:sz="6" w:space="0" w:color="686565"/>
                          </w:divBdr>
                          <w:divsChild>
                            <w:div w:id="357776433">
                              <w:marLeft w:val="0"/>
                              <w:marRight w:val="0"/>
                              <w:marTop w:val="0"/>
                              <w:marBottom w:val="0"/>
                              <w:divBdr>
                                <w:top w:val="none" w:sz="0" w:space="0" w:color="auto"/>
                                <w:left w:val="none" w:sz="0" w:space="0" w:color="auto"/>
                                <w:bottom w:val="none" w:sz="0" w:space="0" w:color="auto"/>
                                <w:right w:val="none" w:sz="0" w:space="0" w:color="auto"/>
                              </w:divBdr>
                              <w:divsChild>
                                <w:div w:id="1158691010">
                                  <w:marLeft w:val="0"/>
                                  <w:marRight w:val="0"/>
                                  <w:marTop w:val="0"/>
                                  <w:marBottom w:val="0"/>
                                  <w:divBdr>
                                    <w:top w:val="none" w:sz="0" w:space="0" w:color="auto"/>
                                    <w:left w:val="none" w:sz="0" w:space="0" w:color="auto"/>
                                    <w:bottom w:val="none" w:sz="0" w:space="0" w:color="auto"/>
                                    <w:right w:val="none" w:sz="0" w:space="0" w:color="auto"/>
                                  </w:divBdr>
                                  <w:divsChild>
                                    <w:div w:id="859970263">
                                      <w:marLeft w:val="0"/>
                                      <w:marRight w:val="0"/>
                                      <w:marTop w:val="0"/>
                                      <w:marBottom w:val="0"/>
                                      <w:divBdr>
                                        <w:top w:val="none" w:sz="0" w:space="0" w:color="auto"/>
                                        <w:left w:val="none" w:sz="0" w:space="0" w:color="auto"/>
                                        <w:bottom w:val="none" w:sz="0" w:space="0" w:color="auto"/>
                                        <w:right w:val="none" w:sz="0" w:space="0" w:color="auto"/>
                                      </w:divBdr>
                                      <w:divsChild>
                                        <w:div w:id="1343313834">
                                          <w:marLeft w:val="0"/>
                                          <w:marRight w:val="0"/>
                                          <w:marTop w:val="0"/>
                                          <w:marBottom w:val="0"/>
                                          <w:divBdr>
                                            <w:top w:val="none" w:sz="0" w:space="0" w:color="auto"/>
                                            <w:left w:val="none" w:sz="0" w:space="0" w:color="auto"/>
                                            <w:bottom w:val="none" w:sz="0" w:space="0" w:color="auto"/>
                                            <w:right w:val="none" w:sz="0" w:space="0" w:color="auto"/>
                                          </w:divBdr>
                                          <w:divsChild>
                                            <w:div w:id="940264452">
                                              <w:marLeft w:val="0"/>
                                              <w:marRight w:val="0"/>
                                              <w:marTop w:val="0"/>
                                              <w:marBottom w:val="0"/>
                                              <w:divBdr>
                                                <w:top w:val="none" w:sz="0" w:space="0" w:color="auto"/>
                                                <w:left w:val="none" w:sz="0" w:space="0" w:color="auto"/>
                                                <w:bottom w:val="none" w:sz="0" w:space="0" w:color="auto"/>
                                                <w:right w:val="none" w:sz="0" w:space="0" w:color="auto"/>
                                              </w:divBdr>
                                              <w:divsChild>
                                                <w:div w:id="439842542">
                                                  <w:marLeft w:val="0"/>
                                                  <w:marRight w:val="0"/>
                                                  <w:marTop w:val="0"/>
                                                  <w:marBottom w:val="0"/>
                                                  <w:divBdr>
                                                    <w:top w:val="none" w:sz="0" w:space="0" w:color="auto"/>
                                                    <w:left w:val="none" w:sz="0" w:space="0" w:color="auto"/>
                                                    <w:bottom w:val="none" w:sz="0" w:space="0" w:color="auto"/>
                                                    <w:right w:val="none" w:sz="0" w:space="0" w:color="auto"/>
                                                  </w:divBdr>
                                                  <w:divsChild>
                                                    <w:div w:id="1416124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16309">
      <w:bodyDiv w:val="1"/>
      <w:marLeft w:val="0"/>
      <w:marRight w:val="0"/>
      <w:marTop w:val="0"/>
      <w:marBottom w:val="0"/>
      <w:divBdr>
        <w:top w:val="none" w:sz="0" w:space="0" w:color="auto"/>
        <w:left w:val="none" w:sz="0" w:space="0" w:color="auto"/>
        <w:bottom w:val="none" w:sz="0" w:space="0" w:color="auto"/>
        <w:right w:val="none" w:sz="0" w:space="0" w:color="auto"/>
      </w:divBdr>
    </w:div>
    <w:div w:id="124737463">
      <w:bodyDiv w:val="1"/>
      <w:marLeft w:val="0"/>
      <w:marRight w:val="0"/>
      <w:marTop w:val="0"/>
      <w:marBottom w:val="0"/>
      <w:divBdr>
        <w:top w:val="none" w:sz="0" w:space="0" w:color="auto"/>
        <w:left w:val="none" w:sz="0" w:space="0" w:color="auto"/>
        <w:bottom w:val="none" w:sz="0" w:space="0" w:color="auto"/>
        <w:right w:val="none" w:sz="0" w:space="0" w:color="auto"/>
      </w:divBdr>
    </w:div>
    <w:div w:id="141243245">
      <w:bodyDiv w:val="1"/>
      <w:marLeft w:val="0"/>
      <w:marRight w:val="0"/>
      <w:marTop w:val="0"/>
      <w:marBottom w:val="0"/>
      <w:divBdr>
        <w:top w:val="none" w:sz="0" w:space="0" w:color="auto"/>
        <w:left w:val="none" w:sz="0" w:space="0" w:color="auto"/>
        <w:bottom w:val="none" w:sz="0" w:space="0" w:color="auto"/>
        <w:right w:val="none" w:sz="0" w:space="0" w:color="auto"/>
      </w:divBdr>
    </w:div>
    <w:div w:id="201524694">
      <w:bodyDiv w:val="1"/>
      <w:marLeft w:val="0"/>
      <w:marRight w:val="0"/>
      <w:marTop w:val="0"/>
      <w:marBottom w:val="0"/>
      <w:divBdr>
        <w:top w:val="none" w:sz="0" w:space="0" w:color="auto"/>
        <w:left w:val="none" w:sz="0" w:space="0" w:color="auto"/>
        <w:bottom w:val="none" w:sz="0" w:space="0" w:color="auto"/>
        <w:right w:val="none" w:sz="0" w:space="0" w:color="auto"/>
      </w:divBdr>
    </w:div>
    <w:div w:id="218445876">
      <w:bodyDiv w:val="1"/>
      <w:marLeft w:val="0"/>
      <w:marRight w:val="0"/>
      <w:marTop w:val="0"/>
      <w:marBottom w:val="0"/>
      <w:divBdr>
        <w:top w:val="none" w:sz="0" w:space="0" w:color="auto"/>
        <w:left w:val="none" w:sz="0" w:space="0" w:color="auto"/>
        <w:bottom w:val="none" w:sz="0" w:space="0" w:color="auto"/>
        <w:right w:val="none" w:sz="0" w:space="0" w:color="auto"/>
      </w:divBdr>
    </w:div>
    <w:div w:id="290983960">
      <w:bodyDiv w:val="1"/>
      <w:marLeft w:val="0"/>
      <w:marRight w:val="0"/>
      <w:marTop w:val="0"/>
      <w:marBottom w:val="0"/>
      <w:divBdr>
        <w:top w:val="none" w:sz="0" w:space="0" w:color="auto"/>
        <w:left w:val="none" w:sz="0" w:space="0" w:color="auto"/>
        <w:bottom w:val="none" w:sz="0" w:space="0" w:color="auto"/>
        <w:right w:val="none" w:sz="0" w:space="0" w:color="auto"/>
      </w:divBdr>
    </w:div>
    <w:div w:id="334843894">
      <w:bodyDiv w:val="1"/>
      <w:marLeft w:val="0"/>
      <w:marRight w:val="0"/>
      <w:marTop w:val="0"/>
      <w:marBottom w:val="0"/>
      <w:divBdr>
        <w:top w:val="none" w:sz="0" w:space="0" w:color="auto"/>
        <w:left w:val="none" w:sz="0" w:space="0" w:color="auto"/>
        <w:bottom w:val="none" w:sz="0" w:space="0" w:color="auto"/>
        <w:right w:val="none" w:sz="0" w:space="0" w:color="auto"/>
      </w:divBdr>
    </w:div>
    <w:div w:id="371925089">
      <w:bodyDiv w:val="1"/>
      <w:marLeft w:val="0"/>
      <w:marRight w:val="0"/>
      <w:marTop w:val="0"/>
      <w:marBottom w:val="0"/>
      <w:divBdr>
        <w:top w:val="none" w:sz="0" w:space="0" w:color="auto"/>
        <w:left w:val="none" w:sz="0" w:space="0" w:color="auto"/>
        <w:bottom w:val="none" w:sz="0" w:space="0" w:color="auto"/>
        <w:right w:val="none" w:sz="0" w:space="0" w:color="auto"/>
      </w:divBdr>
    </w:div>
    <w:div w:id="374547570">
      <w:bodyDiv w:val="1"/>
      <w:marLeft w:val="0"/>
      <w:marRight w:val="0"/>
      <w:marTop w:val="0"/>
      <w:marBottom w:val="0"/>
      <w:divBdr>
        <w:top w:val="none" w:sz="0" w:space="0" w:color="auto"/>
        <w:left w:val="none" w:sz="0" w:space="0" w:color="auto"/>
        <w:bottom w:val="none" w:sz="0" w:space="0" w:color="auto"/>
        <w:right w:val="none" w:sz="0" w:space="0" w:color="auto"/>
      </w:divBdr>
    </w:div>
    <w:div w:id="410660522">
      <w:bodyDiv w:val="1"/>
      <w:marLeft w:val="0"/>
      <w:marRight w:val="0"/>
      <w:marTop w:val="0"/>
      <w:marBottom w:val="0"/>
      <w:divBdr>
        <w:top w:val="none" w:sz="0" w:space="0" w:color="auto"/>
        <w:left w:val="none" w:sz="0" w:space="0" w:color="auto"/>
        <w:bottom w:val="none" w:sz="0" w:space="0" w:color="auto"/>
        <w:right w:val="none" w:sz="0" w:space="0" w:color="auto"/>
      </w:divBdr>
    </w:div>
    <w:div w:id="418870477">
      <w:bodyDiv w:val="1"/>
      <w:marLeft w:val="0"/>
      <w:marRight w:val="0"/>
      <w:marTop w:val="0"/>
      <w:marBottom w:val="0"/>
      <w:divBdr>
        <w:top w:val="none" w:sz="0" w:space="0" w:color="auto"/>
        <w:left w:val="none" w:sz="0" w:space="0" w:color="auto"/>
        <w:bottom w:val="none" w:sz="0" w:space="0" w:color="auto"/>
        <w:right w:val="none" w:sz="0" w:space="0" w:color="auto"/>
      </w:divBdr>
    </w:div>
    <w:div w:id="422145311">
      <w:bodyDiv w:val="1"/>
      <w:marLeft w:val="0"/>
      <w:marRight w:val="0"/>
      <w:marTop w:val="0"/>
      <w:marBottom w:val="0"/>
      <w:divBdr>
        <w:top w:val="none" w:sz="0" w:space="0" w:color="auto"/>
        <w:left w:val="none" w:sz="0" w:space="0" w:color="auto"/>
        <w:bottom w:val="none" w:sz="0" w:space="0" w:color="auto"/>
        <w:right w:val="none" w:sz="0" w:space="0" w:color="auto"/>
      </w:divBdr>
    </w:div>
    <w:div w:id="465896294">
      <w:bodyDiv w:val="1"/>
      <w:marLeft w:val="0"/>
      <w:marRight w:val="0"/>
      <w:marTop w:val="0"/>
      <w:marBottom w:val="0"/>
      <w:divBdr>
        <w:top w:val="none" w:sz="0" w:space="0" w:color="auto"/>
        <w:left w:val="none" w:sz="0" w:space="0" w:color="auto"/>
        <w:bottom w:val="none" w:sz="0" w:space="0" w:color="auto"/>
        <w:right w:val="none" w:sz="0" w:space="0" w:color="auto"/>
      </w:divBdr>
    </w:div>
    <w:div w:id="476920287">
      <w:bodyDiv w:val="1"/>
      <w:marLeft w:val="0"/>
      <w:marRight w:val="0"/>
      <w:marTop w:val="0"/>
      <w:marBottom w:val="0"/>
      <w:divBdr>
        <w:top w:val="none" w:sz="0" w:space="0" w:color="auto"/>
        <w:left w:val="none" w:sz="0" w:space="0" w:color="auto"/>
        <w:bottom w:val="none" w:sz="0" w:space="0" w:color="auto"/>
        <w:right w:val="none" w:sz="0" w:space="0" w:color="auto"/>
      </w:divBdr>
    </w:div>
    <w:div w:id="552011611">
      <w:bodyDiv w:val="1"/>
      <w:marLeft w:val="0"/>
      <w:marRight w:val="0"/>
      <w:marTop w:val="0"/>
      <w:marBottom w:val="0"/>
      <w:divBdr>
        <w:top w:val="none" w:sz="0" w:space="0" w:color="auto"/>
        <w:left w:val="none" w:sz="0" w:space="0" w:color="auto"/>
        <w:bottom w:val="none" w:sz="0" w:space="0" w:color="auto"/>
        <w:right w:val="none" w:sz="0" w:space="0" w:color="auto"/>
      </w:divBdr>
    </w:div>
    <w:div w:id="558177853">
      <w:bodyDiv w:val="1"/>
      <w:marLeft w:val="0"/>
      <w:marRight w:val="0"/>
      <w:marTop w:val="0"/>
      <w:marBottom w:val="0"/>
      <w:divBdr>
        <w:top w:val="none" w:sz="0" w:space="0" w:color="auto"/>
        <w:left w:val="none" w:sz="0" w:space="0" w:color="auto"/>
        <w:bottom w:val="none" w:sz="0" w:space="0" w:color="auto"/>
        <w:right w:val="none" w:sz="0" w:space="0" w:color="auto"/>
      </w:divBdr>
    </w:div>
    <w:div w:id="574243246">
      <w:bodyDiv w:val="1"/>
      <w:marLeft w:val="0"/>
      <w:marRight w:val="0"/>
      <w:marTop w:val="0"/>
      <w:marBottom w:val="0"/>
      <w:divBdr>
        <w:top w:val="none" w:sz="0" w:space="0" w:color="auto"/>
        <w:left w:val="none" w:sz="0" w:space="0" w:color="auto"/>
        <w:bottom w:val="none" w:sz="0" w:space="0" w:color="auto"/>
        <w:right w:val="none" w:sz="0" w:space="0" w:color="auto"/>
      </w:divBdr>
    </w:div>
    <w:div w:id="628703406">
      <w:bodyDiv w:val="1"/>
      <w:marLeft w:val="0"/>
      <w:marRight w:val="0"/>
      <w:marTop w:val="0"/>
      <w:marBottom w:val="0"/>
      <w:divBdr>
        <w:top w:val="none" w:sz="0" w:space="0" w:color="auto"/>
        <w:left w:val="none" w:sz="0" w:space="0" w:color="auto"/>
        <w:bottom w:val="none" w:sz="0" w:space="0" w:color="auto"/>
        <w:right w:val="none" w:sz="0" w:space="0" w:color="auto"/>
      </w:divBdr>
    </w:div>
    <w:div w:id="637035672">
      <w:bodyDiv w:val="1"/>
      <w:marLeft w:val="0"/>
      <w:marRight w:val="0"/>
      <w:marTop w:val="0"/>
      <w:marBottom w:val="0"/>
      <w:divBdr>
        <w:top w:val="none" w:sz="0" w:space="0" w:color="auto"/>
        <w:left w:val="none" w:sz="0" w:space="0" w:color="auto"/>
        <w:bottom w:val="none" w:sz="0" w:space="0" w:color="auto"/>
        <w:right w:val="none" w:sz="0" w:space="0" w:color="auto"/>
      </w:divBdr>
    </w:div>
    <w:div w:id="661660342">
      <w:bodyDiv w:val="1"/>
      <w:marLeft w:val="0"/>
      <w:marRight w:val="0"/>
      <w:marTop w:val="0"/>
      <w:marBottom w:val="0"/>
      <w:divBdr>
        <w:top w:val="none" w:sz="0" w:space="0" w:color="auto"/>
        <w:left w:val="none" w:sz="0" w:space="0" w:color="auto"/>
        <w:bottom w:val="none" w:sz="0" w:space="0" w:color="auto"/>
        <w:right w:val="none" w:sz="0" w:space="0" w:color="auto"/>
      </w:divBdr>
    </w:div>
    <w:div w:id="662321969">
      <w:bodyDiv w:val="1"/>
      <w:marLeft w:val="0"/>
      <w:marRight w:val="0"/>
      <w:marTop w:val="0"/>
      <w:marBottom w:val="0"/>
      <w:divBdr>
        <w:top w:val="none" w:sz="0" w:space="0" w:color="auto"/>
        <w:left w:val="none" w:sz="0" w:space="0" w:color="auto"/>
        <w:bottom w:val="none" w:sz="0" w:space="0" w:color="auto"/>
        <w:right w:val="none" w:sz="0" w:space="0" w:color="auto"/>
      </w:divBdr>
    </w:div>
    <w:div w:id="700134733">
      <w:bodyDiv w:val="1"/>
      <w:marLeft w:val="0"/>
      <w:marRight w:val="0"/>
      <w:marTop w:val="0"/>
      <w:marBottom w:val="0"/>
      <w:divBdr>
        <w:top w:val="none" w:sz="0" w:space="0" w:color="auto"/>
        <w:left w:val="none" w:sz="0" w:space="0" w:color="auto"/>
        <w:bottom w:val="none" w:sz="0" w:space="0" w:color="auto"/>
        <w:right w:val="none" w:sz="0" w:space="0" w:color="auto"/>
      </w:divBdr>
    </w:div>
    <w:div w:id="706872265">
      <w:bodyDiv w:val="1"/>
      <w:marLeft w:val="0"/>
      <w:marRight w:val="0"/>
      <w:marTop w:val="0"/>
      <w:marBottom w:val="0"/>
      <w:divBdr>
        <w:top w:val="none" w:sz="0" w:space="0" w:color="auto"/>
        <w:left w:val="none" w:sz="0" w:space="0" w:color="auto"/>
        <w:bottom w:val="none" w:sz="0" w:space="0" w:color="auto"/>
        <w:right w:val="none" w:sz="0" w:space="0" w:color="auto"/>
      </w:divBdr>
    </w:div>
    <w:div w:id="723678476">
      <w:bodyDiv w:val="1"/>
      <w:marLeft w:val="0"/>
      <w:marRight w:val="0"/>
      <w:marTop w:val="0"/>
      <w:marBottom w:val="0"/>
      <w:divBdr>
        <w:top w:val="none" w:sz="0" w:space="0" w:color="auto"/>
        <w:left w:val="none" w:sz="0" w:space="0" w:color="auto"/>
        <w:bottom w:val="none" w:sz="0" w:space="0" w:color="auto"/>
        <w:right w:val="none" w:sz="0" w:space="0" w:color="auto"/>
      </w:divBdr>
    </w:div>
    <w:div w:id="764230279">
      <w:bodyDiv w:val="1"/>
      <w:marLeft w:val="0"/>
      <w:marRight w:val="0"/>
      <w:marTop w:val="0"/>
      <w:marBottom w:val="0"/>
      <w:divBdr>
        <w:top w:val="none" w:sz="0" w:space="0" w:color="auto"/>
        <w:left w:val="none" w:sz="0" w:space="0" w:color="auto"/>
        <w:bottom w:val="none" w:sz="0" w:space="0" w:color="auto"/>
        <w:right w:val="none" w:sz="0" w:space="0" w:color="auto"/>
      </w:divBdr>
    </w:div>
    <w:div w:id="819855465">
      <w:bodyDiv w:val="1"/>
      <w:marLeft w:val="0"/>
      <w:marRight w:val="0"/>
      <w:marTop w:val="0"/>
      <w:marBottom w:val="0"/>
      <w:divBdr>
        <w:top w:val="none" w:sz="0" w:space="0" w:color="auto"/>
        <w:left w:val="none" w:sz="0" w:space="0" w:color="auto"/>
        <w:bottom w:val="none" w:sz="0" w:space="0" w:color="auto"/>
        <w:right w:val="none" w:sz="0" w:space="0" w:color="auto"/>
      </w:divBdr>
    </w:div>
    <w:div w:id="822621037">
      <w:bodyDiv w:val="1"/>
      <w:marLeft w:val="0"/>
      <w:marRight w:val="0"/>
      <w:marTop w:val="0"/>
      <w:marBottom w:val="0"/>
      <w:divBdr>
        <w:top w:val="none" w:sz="0" w:space="0" w:color="auto"/>
        <w:left w:val="none" w:sz="0" w:space="0" w:color="auto"/>
        <w:bottom w:val="none" w:sz="0" w:space="0" w:color="auto"/>
        <w:right w:val="none" w:sz="0" w:space="0" w:color="auto"/>
      </w:divBdr>
    </w:div>
    <w:div w:id="851265294">
      <w:bodyDiv w:val="1"/>
      <w:marLeft w:val="0"/>
      <w:marRight w:val="0"/>
      <w:marTop w:val="0"/>
      <w:marBottom w:val="0"/>
      <w:divBdr>
        <w:top w:val="none" w:sz="0" w:space="0" w:color="auto"/>
        <w:left w:val="none" w:sz="0" w:space="0" w:color="auto"/>
        <w:bottom w:val="none" w:sz="0" w:space="0" w:color="auto"/>
        <w:right w:val="none" w:sz="0" w:space="0" w:color="auto"/>
      </w:divBdr>
    </w:div>
    <w:div w:id="851342064">
      <w:bodyDiv w:val="1"/>
      <w:marLeft w:val="0"/>
      <w:marRight w:val="0"/>
      <w:marTop w:val="0"/>
      <w:marBottom w:val="0"/>
      <w:divBdr>
        <w:top w:val="none" w:sz="0" w:space="0" w:color="auto"/>
        <w:left w:val="none" w:sz="0" w:space="0" w:color="auto"/>
        <w:bottom w:val="none" w:sz="0" w:space="0" w:color="auto"/>
        <w:right w:val="none" w:sz="0" w:space="0" w:color="auto"/>
      </w:divBdr>
    </w:div>
    <w:div w:id="930703291">
      <w:bodyDiv w:val="1"/>
      <w:marLeft w:val="0"/>
      <w:marRight w:val="0"/>
      <w:marTop w:val="0"/>
      <w:marBottom w:val="0"/>
      <w:divBdr>
        <w:top w:val="none" w:sz="0" w:space="0" w:color="auto"/>
        <w:left w:val="none" w:sz="0" w:space="0" w:color="auto"/>
        <w:bottom w:val="none" w:sz="0" w:space="0" w:color="auto"/>
        <w:right w:val="none" w:sz="0" w:space="0" w:color="auto"/>
      </w:divBdr>
      <w:divsChild>
        <w:div w:id="762802575">
          <w:marLeft w:val="0"/>
          <w:marRight w:val="0"/>
          <w:marTop w:val="0"/>
          <w:marBottom w:val="0"/>
          <w:divBdr>
            <w:top w:val="none" w:sz="0" w:space="0" w:color="auto"/>
            <w:left w:val="none" w:sz="0" w:space="0" w:color="auto"/>
            <w:bottom w:val="none" w:sz="0" w:space="0" w:color="auto"/>
            <w:right w:val="none" w:sz="0" w:space="0" w:color="auto"/>
          </w:divBdr>
          <w:divsChild>
            <w:div w:id="774593293">
              <w:marLeft w:val="3030"/>
              <w:marRight w:val="75"/>
              <w:marTop w:val="0"/>
              <w:marBottom w:val="0"/>
              <w:divBdr>
                <w:top w:val="none" w:sz="0" w:space="0" w:color="auto"/>
                <w:left w:val="none" w:sz="0" w:space="0" w:color="auto"/>
                <w:bottom w:val="none" w:sz="0" w:space="0" w:color="auto"/>
                <w:right w:val="none" w:sz="0" w:space="0" w:color="auto"/>
              </w:divBdr>
              <w:divsChild>
                <w:div w:id="943994828">
                  <w:marLeft w:val="0"/>
                  <w:marRight w:val="0"/>
                  <w:marTop w:val="0"/>
                  <w:marBottom w:val="0"/>
                  <w:divBdr>
                    <w:top w:val="none" w:sz="0" w:space="0" w:color="auto"/>
                    <w:left w:val="single" w:sz="6" w:space="0" w:color="919090"/>
                    <w:bottom w:val="none" w:sz="0" w:space="0" w:color="auto"/>
                    <w:right w:val="single" w:sz="6" w:space="0" w:color="919090"/>
                  </w:divBdr>
                  <w:divsChild>
                    <w:div w:id="59402682">
                      <w:marLeft w:val="0"/>
                      <w:marRight w:val="0"/>
                      <w:marTop w:val="0"/>
                      <w:marBottom w:val="0"/>
                      <w:divBdr>
                        <w:top w:val="none" w:sz="0" w:space="0" w:color="auto"/>
                        <w:left w:val="single" w:sz="6" w:space="0" w:color="7E7D7D"/>
                        <w:bottom w:val="none" w:sz="0" w:space="0" w:color="auto"/>
                        <w:right w:val="single" w:sz="6" w:space="0" w:color="7E7D7D"/>
                      </w:divBdr>
                      <w:divsChild>
                        <w:div w:id="33435371">
                          <w:marLeft w:val="0"/>
                          <w:marRight w:val="0"/>
                          <w:marTop w:val="0"/>
                          <w:marBottom w:val="0"/>
                          <w:divBdr>
                            <w:top w:val="none" w:sz="0" w:space="0" w:color="auto"/>
                            <w:left w:val="single" w:sz="6" w:space="0" w:color="686565"/>
                            <w:bottom w:val="none" w:sz="0" w:space="0" w:color="auto"/>
                            <w:right w:val="single" w:sz="6" w:space="0" w:color="686565"/>
                          </w:divBdr>
                          <w:divsChild>
                            <w:div w:id="979455508">
                              <w:marLeft w:val="0"/>
                              <w:marRight w:val="0"/>
                              <w:marTop w:val="0"/>
                              <w:marBottom w:val="0"/>
                              <w:divBdr>
                                <w:top w:val="none" w:sz="0" w:space="0" w:color="auto"/>
                                <w:left w:val="none" w:sz="0" w:space="0" w:color="auto"/>
                                <w:bottom w:val="none" w:sz="0" w:space="0" w:color="auto"/>
                                <w:right w:val="none" w:sz="0" w:space="0" w:color="auto"/>
                              </w:divBdr>
                              <w:divsChild>
                                <w:div w:id="796870786">
                                  <w:marLeft w:val="0"/>
                                  <w:marRight w:val="0"/>
                                  <w:marTop w:val="0"/>
                                  <w:marBottom w:val="0"/>
                                  <w:divBdr>
                                    <w:top w:val="none" w:sz="0" w:space="0" w:color="auto"/>
                                    <w:left w:val="none" w:sz="0" w:space="0" w:color="auto"/>
                                    <w:bottom w:val="none" w:sz="0" w:space="0" w:color="auto"/>
                                    <w:right w:val="none" w:sz="0" w:space="0" w:color="auto"/>
                                  </w:divBdr>
                                  <w:divsChild>
                                    <w:div w:id="1507592364">
                                      <w:marLeft w:val="0"/>
                                      <w:marRight w:val="0"/>
                                      <w:marTop w:val="0"/>
                                      <w:marBottom w:val="0"/>
                                      <w:divBdr>
                                        <w:top w:val="none" w:sz="0" w:space="0" w:color="auto"/>
                                        <w:left w:val="none" w:sz="0" w:space="0" w:color="auto"/>
                                        <w:bottom w:val="none" w:sz="0" w:space="0" w:color="auto"/>
                                        <w:right w:val="none" w:sz="0" w:space="0" w:color="auto"/>
                                      </w:divBdr>
                                      <w:divsChild>
                                        <w:div w:id="1504935677">
                                          <w:marLeft w:val="0"/>
                                          <w:marRight w:val="0"/>
                                          <w:marTop w:val="0"/>
                                          <w:marBottom w:val="0"/>
                                          <w:divBdr>
                                            <w:top w:val="none" w:sz="0" w:space="0" w:color="auto"/>
                                            <w:left w:val="none" w:sz="0" w:space="0" w:color="auto"/>
                                            <w:bottom w:val="none" w:sz="0" w:space="0" w:color="auto"/>
                                            <w:right w:val="none" w:sz="0" w:space="0" w:color="auto"/>
                                          </w:divBdr>
                                          <w:divsChild>
                                            <w:div w:id="321278107">
                                              <w:marLeft w:val="0"/>
                                              <w:marRight w:val="0"/>
                                              <w:marTop w:val="0"/>
                                              <w:marBottom w:val="0"/>
                                              <w:divBdr>
                                                <w:top w:val="none" w:sz="0" w:space="0" w:color="auto"/>
                                                <w:left w:val="none" w:sz="0" w:space="0" w:color="auto"/>
                                                <w:bottom w:val="none" w:sz="0" w:space="0" w:color="auto"/>
                                                <w:right w:val="none" w:sz="0" w:space="0" w:color="auto"/>
                                              </w:divBdr>
                                              <w:divsChild>
                                                <w:div w:id="592201527">
                                                  <w:marLeft w:val="0"/>
                                                  <w:marRight w:val="0"/>
                                                  <w:marTop w:val="0"/>
                                                  <w:marBottom w:val="0"/>
                                                  <w:divBdr>
                                                    <w:top w:val="none" w:sz="0" w:space="0" w:color="auto"/>
                                                    <w:left w:val="none" w:sz="0" w:space="0" w:color="auto"/>
                                                    <w:bottom w:val="none" w:sz="0" w:space="0" w:color="auto"/>
                                                    <w:right w:val="none" w:sz="0" w:space="0" w:color="auto"/>
                                                  </w:divBdr>
                                                  <w:divsChild>
                                                    <w:div w:id="5868898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960571">
      <w:bodyDiv w:val="1"/>
      <w:marLeft w:val="0"/>
      <w:marRight w:val="0"/>
      <w:marTop w:val="0"/>
      <w:marBottom w:val="0"/>
      <w:divBdr>
        <w:top w:val="none" w:sz="0" w:space="0" w:color="auto"/>
        <w:left w:val="none" w:sz="0" w:space="0" w:color="auto"/>
        <w:bottom w:val="none" w:sz="0" w:space="0" w:color="auto"/>
        <w:right w:val="none" w:sz="0" w:space="0" w:color="auto"/>
      </w:divBdr>
    </w:div>
    <w:div w:id="980111352">
      <w:bodyDiv w:val="1"/>
      <w:marLeft w:val="0"/>
      <w:marRight w:val="0"/>
      <w:marTop w:val="0"/>
      <w:marBottom w:val="0"/>
      <w:divBdr>
        <w:top w:val="none" w:sz="0" w:space="0" w:color="auto"/>
        <w:left w:val="none" w:sz="0" w:space="0" w:color="auto"/>
        <w:bottom w:val="none" w:sz="0" w:space="0" w:color="auto"/>
        <w:right w:val="none" w:sz="0" w:space="0" w:color="auto"/>
      </w:divBdr>
    </w:div>
    <w:div w:id="983848653">
      <w:bodyDiv w:val="1"/>
      <w:marLeft w:val="0"/>
      <w:marRight w:val="0"/>
      <w:marTop w:val="0"/>
      <w:marBottom w:val="0"/>
      <w:divBdr>
        <w:top w:val="none" w:sz="0" w:space="0" w:color="auto"/>
        <w:left w:val="none" w:sz="0" w:space="0" w:color="auto"/>
        <w:bottom w:val="none" w:sz="0" w:space="0" w:color="auto"/>
        <w:right w:val="none" w:sz="0" w:space="0" w:color="auto"/>
      </w:divBdr>
    </w:div>
    <w:div w:id="984967689">
      <w:bodyDiv w:val="1"/>
      <w:marLeft w:val="0"/>
      <w:marRight w:val="0"/>
      <w:marTop w:val="0"/>
      <w:marBottom w:val="0"/>
      <w:divBdr>
        <w:top w:val="none" w:sz="0" w:space="0" w:color="auto"/>
        <w:left w:val="none" w:sz="0" w:space="0" w:color="auto"/>
        <w:bottom w:val="none" w:sz="0" w:space="0" w:color="auto"/>
        <w:right w:val="none" w:sz="0" w:space="0" w:color="auto"/>
      </w:divBdr>
    </w:div>
    <w:div w:id="991640334">
      <w:bodyDiv w:val="1"/>
      <w:marLeft w:val="0"/>
      <w:marRight w:val="0"/>
      <w:marTop w:val="0"/>
      <w:marBottom w:val="0"/>
      <w:divBdr>
        <w:top w:val="none" w:sz="0" w:space="0" w:color="auto"/>
        <w:left w:val="none" w:sz="0" w:space="0" w:color="auto"/>
        <w:bottom w:val="none" w:sz="0" w:space="0" w:color="auto"/>
        <w:right w:val="none" w:sz="0" w:space="0" w:color="auto"/>
      </w:divBdr>
    </w:div>
    <w:div w:id="995034183">
      <w:bodyDiv w:val="1"/>
      <w:marLeft w:val="0"/>
      <w:marRight w:val="0"/>
      <w:marTop w:val="0"/>
      <w:marBottom w:val="0"/>
      <w:divBdr>
        <w:top w:val="none" w:sz="0" w:space="0" w:color="auto"/>
        <w:left w:val="none" w:sz="0" w:space="0" w:color="auto"/>
        <w:bottom w:val="none" w:sz="0" w:space="0" w:color="auto"/>
        <w:right w:val="none" w:sz="0" w:space="0" w:color="auto"/>
      </w:divBdr>
    </w:div>
    <w:div w:id="999846720">
      <w:bodyDiv w:val="1"/>
      <w:marLeft w:val="0"/>
      <w:marRight w:val="0"/>
      <w:marTop w:val="0"/>
      <w:marBottom w:val="0"/>
      <w:divBdr>
        <w:top w:val="none" w:sz="0" w:space="0" w:color="auto"/>
        <w:left w:val="none" w:sz="0" w:space="0" w:color="auto"/>
        <w:bottom w:val="none" w:sz="0" w:space="0" w:color="auto"/>
        <w:right w:val="none" w:sz="0" w:space="0" w:color="auto"/>
      </w:divBdr>
    </w:div>
    <w:div w:id="1025978401">
      <w:bodyDiv w:val="1"/>
      <w:marLeft w:val="0"/>
      <w:marRight w:val="0"/>
      <w:marTop w:val="0"/>
      <w:marBottom w:val="0"/>
      <w:divBdr>
        <w:top w:val="none" w:sz="0" w:space="0" w:color="auto"/>
        <w:left w:val="none" w:sz="0" w:space="0" w:color="auto"/>
        <w:bottom w:val="none" w:sz="0" w:space="0" w:color="auto"/>
        <w:right w:val="none" w:sz="0" w:space="0" w:color="auto"/>
      </w:divBdr>
    </w:div>
    <w:div w:id="1062288489">
      <w:bodyDiv w:val="1"/>
      <w:marLeft w:val="0"/>
      <w:marRight w:val="0"/>
      <w:marTop w:val="0"/>
      <w:marBottom w:val="0"/>
      <w:divBdr>
        <w:top w:val="none" w:sz="0" w:space="0" w:color="auto"/>
        <w:left w:val="none" w:sz="0" w:space="0" w:color="auto"/>
        <w:bottom w:val="none" w:sz="0" w:space="0" w:color="auto"/>
        <w:right w:val="none" w:sz="0" w:space="0" w:color="auto"/>
      </w:divBdr>
    </w:div>
    <w:div w:id="1063986439">
      <w:bodyDiv w:val="1"/>
      <w:marLeft w:val="0"/>
      <w:marRight w:val="0"/>
      <w:marTop w:val="0"/>
      <w:marBottom w:val="0"/>
      <w:divBdr>
        <w:top w:val="none" w:sz="0" w:space="0" w:color="auto"/>
        <w:left w:val="none" w:sz="0" w:space="0" w:color="auto"/>
        <w:bottom w:val="none" w:sz="0" w:space="0" w:color="auto"/>
        <w:right w:val="none" w:sz="0" w:space="0" w:color="auto"/>
      </w:divBdr>
    </w:div>
    <w:div w:id="1156453099">
      <w:bodyDiv w:val="1"/>
      <w:marLeft w:val="0"/>
      <w:marRight w:val="0"/>
      <w:marTop w:val="0"/>
      <w:marBottom w:val="0"/>
      <w:divBdr>
        <w:top w:val="none" w:sz="0" w:space="0" w:color="auto"/>
        <w:left w:val="none" w:sz="0" w:space="0" w:color="auto"/>
        <w:bottom w:val="none" w:sz="0" w:space="0" w:color="auto"/>
        <w:right w:val="none" w:sz="0" w:space="0" w:color="auto"/>
      </w:divBdr>
    </w:div>
    <w:div w:id="1190412227">
      <w:bodyDiv w:val="1"/>
      <w:marLeft w:val="0"/>
      <w:marRight w:val="0"/>
      <w:marTop w:val="0"/>
      <w:marBottom w:val="0"/>
      <w:divBdr>
        <w:top w:val="none" w:sz="0" w:space="0" w:color="auto"/>
        <w:left w:val="none" w:sz="0" w:space="0" w:color="auto"/>
        <w:bottom w:val="none" w:sz="0" w:space="0" w:color="auto"/>
        <w:right w:val="none" w:sz="0" w:space="0" w:color="auto"/>
      </w:divBdr>
    </w:div>
    <w:div w:id="1223642844">
      <w:bodyDiv w:val="1"/>
      <w:marLeft w:val="0"/>
      <w:marRight w:val="0"/>
      <w:marTop w:val="0"/>
      <w:marBottom w:val="0"/>
      <w:divBdr>
        <w:top w:val="none" w:sz="0" w:space="0" w:color="auto"/>
        <w:left w:val="none" w:sz="0" w:space="0" w:color="auto"/>
        <w:bottom w:val="none" w:sz="0" w:space="0" w:color="auto"/>
        <w:right w:val="none" w:sz="0" w:space="0" w:color="auto"/>
      </w:divBdr>
    </w:div>
    <w:div w:id="1242373777">
      <w:bodyDiv w:val="1"/>
      <w:marLeft w:val="0"/>
      <w:marRight w:val="0"/>
      <w:marTop w:val="0"/>
      <w:marBottom w:val="0"/>
      <w:divBdr>
        <w:top w:val="none" w:sz="0" w:space="0" w:color="auto"/>
        <w:left w:val="none" w:sz="0" w:space="0" w:color="auto"/>
        <w:bottom w:val="none" w:sz="0" w:space="0" w:color="auto"/>
        <w:right w:val="none" w:sz="0" w:space="0" w:color="auto"/>
      </w:divBdr>
      <w:divsChild>
        <w:div w:id="8608803">
          <w:marLeft w:val="0"/>
          <w:marRight w:val="0"/>
          <w:marTop w:val="0"/>
          <w:marBottom w:val="0"/>
          <w:divBdr>
            <w:top w:val="none" w:sz="0" w:space="0" w:color="auto"/>
            <w:left w:val="none" w:sz="0" w:space="0" w:color="auto"/>
            <w:bottom w:val="none" w:sz="0" w:space="0" w:color="auto"/>
            <w:right w:val="none" w:sz="0" w:space="0" w:color="auto"/>
          </w:divBdr>
          <w:divsChild>
            <w:div w:id="2107076175">
              <w:marLeft w:val="3030"/>
              <w:marRight w:val="75"/>
              <w:marTop w:val="0"/>
              <w:marBottom w:val="0"/>
              <w:divBdr>
                <w:top w:val="none" w:sz="0" w:space="0" w:color="auto"/>
                <w:left w:val="none" w:sz="0" w:space="0" w:color="auto"/>
                <w:bottom w:val="none" w:sz="0" w:space="0" w:color="auto"/>
                <w:right w:val="none" w:sz="0" w:space="0" w:color="auto"/>
              </w:divBdr>
              <w:divsChild>
                <w:div w:id="202987533">
                  <w:marLeft w:val="0"/>
                  <w:marRight w:val="0"/>
                  <w:marTop w:val="0"/>
                  <w:marBottom w:val="0"/>
                  <w:divBdr>
                    <w:top w:val="none" w:sz="0" w:space="0" w:color="auto"/>
                    <w:left w:val="single" w:sz="6" w:space="0" w:color="919090"/>
                    <w:bottom w:val="none" w:sz="0" w:space="0" w:color="auto"/>
                    <w:right w:val="single" w:sz="6" w:space="0" w:color="919090"/>
                  </w:divBdr>
                  <w:divsChild>
                    <w:div w:id="1728647032">
                      <w:marLeft w:val="0"/>
                      <w:marRight w:val="0"/>
                      <w:marTop w:val="0"/>
                      <w:marBottom w:val="0"/>
                      <w:divBdr>
                        <w:top w:val="none" w:sz="0" w:space="0" w:color="auto"/>
                        <w:left w:val="single" w:sz="6" w:space="0" w:color="7E7D7D"/>
                        <w:bottom w:val="none" w:sz="0" w:space="0" w:color="auto"/>
                        <w:right w:val="single" w:sz="6" w:space="0" w:color="7E7D7D"/>
                      </w:divBdr>
                      <w:divsChild>
                        <w:div w:id="388722982">
                          <w:marLeft w:val="0"/>
                          <w:marRight w:val="0"/>
                          <w:marTop w:val="0"/>
                          <w:marBottom w:val="0"/>
                          <w:divBdr>
                            <w:top w:val="none" w:sz="0" w:space="0" w:color="auto"/>
                            <w:left w:val="single" w:sz="6" w:space="0" w:color="686565"/>
                            <w:bottom w:val="none" w:sz="0" w:space="0" w:color="auto"/>
                            <w:right w:val="single" w:sz="6" w:space="0" w:color="686565"/>
                          </w:divBdr>
                          <w:divsChild>
                            <w:div w:id="1151946828">
                              <w:marLeft w:val="0"/>
                              <w:marRight w:val="0"/>
                              <w:marTop w:val="0"/>
                              <w:marBottom w:val="0"/>
                              <w:divBdr>
                                <w:top w:val="none" w:sz="0" w:space="0" w:color="auto"/>
                                <w:left w:val="none" w:sz="0" w:space="0" w:color="auto"/>
                                <w:bottom w:val="none" w:sz="0" w:space="0" w:color="auto"/>
                                <w:right w:val="none" w:sz="0" w:space="0" w:color="auto"/>
                              </w:divBdr>
                              <w:divsChild>
                                <w:div w:id="1737632409">
                                  <w:marLeft w:val="0"/>
                                  <w:marRight w:val="0"/>
                                  <w:marTop w:val="0"/>
                                  <w:marBottom w:val="0"/>
                                  <w:divBdr>
                                    <w:top w:val="none" w:sz="0" w:space="0" w:color="auto"/>
                                    <w:left w:val="none" w:sz="0" w:space="0" w:color="auto"/>
                                    <w:bottom w:val="none" w:sz="0" w:space="0" w:color="auto"/>
                                    <w:right w:val="none" w:sz="0" w:space="0" w:color="auto"/>
                                  </w:divBdr>
                                  <w:divsChild>
                                    <w:div w:id="1680933707">
                                      <w:marLeft w:val="0"/>
                                      <w:marRight w:val="0"/>
                                      <w:marTop w:val="0"/>
                                      <w:marBottom w:val="0"/>
                                      <w:divBdr>
                                        <w:top w:val="none" w:sz="0" w:space="0" w:color="auto"/>
                                        <w:left w:val="none" w:sz="0" w:space="0" w:color="auto"/>
                                        <w:bottom w:val="none" w:sz="0" w:space="0" w:color="auto"/>
                                        <w:right w:val="none" w:sz="0" w:space="0" w:color="auto"/>
                                      </w:divBdr>
                                      <w:divsChild>
                                        <w:div w:id="1074736691">
                                          <w:marLeft w:val="0"/>
                                          <w:marRight w:val="0"/>
                                          <w:marTop w:val="0"/>
                                          <w:marBottom w:val="0"/>
                                          <w:divBdr>
                                            <w:top w:val="none" w:sz="0" w:space="0" w:color="auto"/>
                                            <w:left w:val="none" w:sz="0" w:space="0" w:color="auto"/>
                                            <w:bottom w:val="none" w:sz="0" w:space="0" w:color="auto"/>
                                            <w:right w:val="none" w:sz="0" w:space="0" w:color="auto"/>
                                          </w:divBdr>
                                          <w:divsChild>
                                            <w:div w:id="876091052">
                                              <w:marLeft w:val="0"/>
                                              <w:marRight w:val="0"/>
                                              <w:marTop w:val="0"/>
                                              <w:marBottom w:val="0"/>
                                              <w:divBdr>
                                                <w:top w:val="none" w:sz="0" w:space="0" w:color="auto"/>
                                                <w:left w:val="none" w:sz="0" w:space="0" w:color="auto"/>
                                                <w:bottom w:val="none" w:sz="0" w:space="0" w:color="auto"/>
                                                <w:right w:val="none" w:sz="0" w:space="0" w:color="auto"/>
                                              </w:divBdr>
                                              <w:divsChild>
                                                <w:div w:id="1894924941">
                                                  <w:marLeft w:val="0"/>
                                                  <w:marRight w:val="0"/>
                                                  <w:marTop w:val="0"/>
                                                  <w:marBottom w:val="0"/>
                                                  <w:divBdr>
                                                    <w:top w:val="none" w:sz="0" w:space="0" w:color="auto"/>
                                                    <w:left w:val="none" w:sz="0" w:space="0" w:color="auto"/>
                                                    <w:bottom w:val="none" w:sz="0" w:space="0" w:color="auto"/>
                                                    <w:right w:val="none" w:sz="0" w:space="0" w:color="auto"/>
                                                  </w:divBdr>
                                                  <w:divsChild>
                                                    <w:div w:id="205292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828271">
      <w:bodyDiv w:val="1"/>
      <w:marLeft w:val="0"/>
      <w:marRight w:val="0"/>
      <w:marTop w:val="0"/>
      <w:marBottom w:val="0"/>
      <w:divBdr>
        <w:top w:val="none" w:sz="0" w:space="0" w:color="auto"/>
        <w:left w:val="none" w:sz="0" w:space="0" w:color="auto"/>
        <w:bottom w:val="none" w:sz="0" w:space="0" w:color="auto"/>
        <w:right w:val="none" w:sz="0" w:space="0" w:color="auto"/>
      </w:divBdr>
    </w:div>
    <w:div w:id="1407608711">
      <w:bodyDiv w:val="1"/>
      <w:marLeft w:val="0"/>
      <w:marRight w:val="0"/>
      <w:marTop w:val="0"/>
      <w:marBottom w:val="0"/>
      <w:divBdr>
        <w:top w:val="none" w:sz="0" w:space="0" w:color="auto"/>
        <w:left w:val="none" w:sz="0" w:space="0" w:color="auto"/>
        <w:bottom w:val="none" w:sz="0" w:space="0" w:color="auto"/>
        <w:right w:val="none" w:sz="0" w:space="0" w:color="auto"/>
      </w:divBdr>
    </w:div>
    <w:div w:id="1473138327">
      <w:bodyDiv w:val="1"/>
      <w:marLeft w:val="0"/>
      <w:marRight w:val="0"/>
      <w:marTop w:val="0"/>
      <w:marBottom w:val="0"/>
      <w:divBdr>
        <w:top w:val="none" w:sz="0" w:space="0" w:color="auto"/>
        <w:left w:val="none" w:sz="0" w:space="0" w:color="auto"/>
        <w:bottom w:val="none" w:sz="0" w:space="0" w:color="auto"/>
        <w:right w:val="none" w:sz="0" w:space="0" w:color="auto"/>
      </w:divBdr>
    </w:div>
    <w:div w:id="1545601232">
      <w:bodyDiv w:val="1"/>
      <w:marLeft w:val="0"/>
      <w:marRight w:val="0"/>
      <w:marTop w:val="0"/>
      <w:marBottom w:val="0"/>
      <w:divBdr>
        <w:top w:val="none" w:sz="0" w:space="0" w:color="auto"/>
        <w:left w:val="none" w:sz="0" w:space="0" w:color="auto"/>
        <w:bottom w:val="none" w:sz="0" w:space="0" w:color="auto"/>
        <w:right w:val="none" w:sz="0" w:space="0" w:color="auto"/>
      </w:divBdr>
      <w:divsChild>
        <w:div w:id="1216619882">
          <w:marLeft w:val="0"/>
          <w:marRight w:val="0"/>
          <w:marTop w:val="0"/>
          <w:marBottom w:val="0"/>
          <w:divBdr>
            <w:top w:val="none" w:sz="0" w:space="0" w:color="auto"/>
            <w:left w:val="none" w:sz="0" w:space="0" w:color="auto"/>
            <w:bottom w:val="none" w:sz="0" w:space="0" w:color="auto"/>
            <w:right w:val="none" w:sz="0" w:space="0" w:color="auto"/>
          </w:divBdr>
          <w:divsChild>
            <w:div w:id="2104295873">
              <w:marLeft w:val="3030"/>
              <w:marRight w:val="75"/>
              <w:marTop w:val="0"/>
              <w:marBottom w:val="0"/>
              <w:divBdr>
                <w:top w:val="none" w:sz="0" w:space="0" w:color="auto"/>
                <w:left w:val="none" w:sz="0" w:space="0" w:color="auto"/>
                <w:bottom w:val="none" w:sz="0" w:space="0" w:color="auto"/>
                <w:right w:val="none" w:sz="0" w:space="0" w:color="auto"/>
              </w:divBdr>
              <w:divsChild>
                <w:div w:id="1350063263">
                  <w:marLeft w:val="0"/>
                  <w:marRight w:val="0"/>
                  <w:marTop w:val="0"/>
                  <w:marBottom w:val="0"/>
                  <w:divBdr>
                    <w:top w:val="none" w:sz="0" w:space="0" w:color="auto"/>
                    <w:left w:val="single" w:sz="6" w:space="0" w:color="919090"/>
                    <w:bottom w:val="none" w:sz="0" w:space="0" w:color="auto"/>
                    <w:right w:val="single" w:sz="6" w:space="0" w:color="919090"/>
                  </w:divBdr>
                  <w:divsChild>
                    <w:div w:id="29844272">
                      <w:marLeft w:val="0"/>
                      <w:marRight w:val="0"/>
                      <w:marTop w:val="0"/>
                      <w:marBottom w:val="0"/>
                      <w:divBdr>
                        <w:top w:val="none" w:sz="0" w:space="0" w:color="auto"/>
                        <w:left w:val="single" w:sz="6" w:space="0" w:color="7E7D7D"/>
                        <w:bottom w:val="none" w:sz="0" w:space="0" w:color="auto"/>
                        <w:right w:val="single" w:sz="6" w:space="0" w:color="7E7D7D"/>
                      </w:divBdr>
                      <w:divsChild>
                        <w:div w:id="544486213">
                          <w:marLeft w:val="0"/>
                          <w:marRight w:val="0"/>
                          <w:marTop w:val="0"/>
                          <w:marBottom w:val="0"/>
                          <w:divBdr>
                            <w:top w:val="none" w:sz="0" w:space="0" w:color="auto"/>
                            <w:left w:val="single" w:sz="6" w:space="0" w:color="686565"/>
                            <w:bottom w:val="none" w:sz="0" w:space="0" w:color="auto"/>
                            <w:right w:val="single" w:sz="6" w:space="0" w:color="686565"/>
                          </w:divBdr>
                          <w:divsChild>
                            <w:div w:id="312490853">
                              <w:marLeft w:val="0"/>
                              <w:marRight w:val="0"/>
                              <w:marTop w:val="0"/>
                              <w:marBottom w:val="0"/>
                              <w:divBdr>
                                <w:top w:val="none" w:sz="0" w:space="0" w:color="auto"/>
                                <w:left w:val="none" w:sz="0" w:space="0" w:color="auto"/>
                                <w:bottom w:val="none" w:sz="0" w:space="0" w:color="auto"/>
                                <w:right w:val="none" w:sz="0" w:space="0" w:color="auto"/>
                              </w:divBdr>
                              <w:divsChild>
                                <w:div w:id="1725526144">
                                  <w:marLeft w:val="0"/>
                                  <w:marRight w:val="0"/>
                                  <w:marTop w:val="0"/>
                                  <w:marBottom w:val="0"/>
                                  <w:divBdr>
                                    <w:top w:val="none" w:sz="0" w:space="0" w:color="auto"/>
                                    <w:left w:val="none" w:sz="0" w:space="0" w:color="auto"/>
                                    <w:bottom w:val="none" w:sz="0" w:space="0" w:color="auto"/>
                                    <w:right w:val="none" w:sz="0" w:space="0" w:color="auto"/>
                                  </w:divBdr>
                                  <w:divsChild>
                                    <w:div w:id="1945503513">
                                      <w:marLeft w:val="0"/>
                                      <w:marRight w:val="0"/>
                                      <w:marTop w:val="0"/>
                                      <w:marBottom w:val="0"/>
                                      <w:divBdr>
                                        <w:top w:val="none" w:sz="0" w:space="0" w:color="auto"/>
                                        <w:left w:val="none" w:sz="0" w:space="0" w:color="auto"/>
                                        <w:bottom w:val="none" w:sz="0" w:space="0" w:color="auto"/>
                                        <w:right w:val="none" w:sz="0" w:space="0" w:color="auto"/>
                                      </w:divBdr>
                                      <w:divsChild>
                                        <w:div w:id="863175363">
                                          <w:marLeft w:val="0"/>
                                          <w:marRight w:val="0"/>
                                          <w:marTop w:val="0"/>
                                          <w:marBottom w:val="0"/>
                                          <w:divBdr>
                                            <w:top w:val="none" w:sz="0" w:space="0" w:color="auto"/>
                                            <w:left w:val="none" w:sz="0" w:space="0" w:color="auto"/>
                                            <w:bottom w:val="none" w:sz="0" w:space="0" w:color="auto"/>
                                            <w:right w:val="none" w:sz="0" w:space="0" w:color="auto"/>
                                          </w:divBdr>
                                          <w:divsChild>
                                            <w:div w:id="112676884">
                                              <w:marLeft w:val="0"/>
                                              <w:marRight w:val="0"/>
                                              <w:marTop w:val="0"/>
                                              <w:marBottom w:val="0"/>
                                              <w:divBdr>
                                                <w:top w:val="none" w:sz="0" w:space="0" w:color="auto"/>
                                                <w:left w:val="none" w:sz="0" w:space="0" w:color="auto"/>
                                                <w:bottom w:val="none" w:sz="0" w:space="0" w:color="auto"/>
                                                <w:right w:val="none" w:sz="0" w:space="0" w:color="auto"/>
                                              </w:divBdr>
                                              <w:divsChild>
                                                <w:div w:id="1860388105">
                                                  <w:marLeft w:val="0"/>
                                                  <w:marRight w:val="0"/>
                                                  <w:marTop w:val="0"/>
                                                  <w:marBottom w:val="0"/>
                                                  <w:divBdr>
                                                    <w:top w:val="none" w:sz="0" w:space="0" w:color="auto"/>
                                                    <w:left w:val="none" w:sz="0" w:space="0" w:color="auto"/>
                                                    <w:bottom w:val="none" w:sz="0" w:space="0" w:color="auto"/>
                                                    <w:right w:val="none" w:sz="0" w:space="0" w:color="auto"/>
                                                  </w:divBdr>
                                                  <w:divsChild>
                                                    <w:div w:id="1868443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730666">
      <w:bodyDiv w:val="1"/>
      <w:marLeft w:val="0"/>
      <w:marRight w:val="0"/>
      <w:marTop w:val="0"/>
      <w:marBottom w:val="0"/>
      <w:divBdr>
        <w:top w:val="none" w:sz="0" w:space="0" w:color="auto"/>
        <w:left w:val="none" w:sz="0" w:space="0" w:color="auto"/>
        <w:bottom w:val="none" w:sz="0" w:space="0" w:color="auto"/>
        <w:right w:val="none" w:sz="0" w:space="0" w:color="auto"/>
      </w:divBdr>
    </w:div>
    <w:div w:id="1581258342">
      <w:bodyDiv w:val="1"/>
      <w:marLeft w:val="0"/>
      <w:marRight w:val="0"/>
      <w:marTop w:val="0"/>
      <w:marBottom w:val="0"/>
      <w:divBdr>
        <w:top w:val="none" w:sz="0" w:space="0" w:color="auto"/>
        <w:left w:val="none" w:sz="0" w:space="0" w:color="auto"/>
        <w:bottom w:val="none" w:sz="0" w:space="0" w:color="auto"/>
        <w:right w:val="none" w:sz="0" w:space="0" w:color="auto"/>
      </w:divBdr>
    </w:div>
    <w:div w:id="1797869864">
      <w:bodyDiv w:val="1"/>
      <w:marLeft w:val="0"/>
      <w:marRight w:val="0"/>
      <w:marTop w:val="0"/>
      <w:marBottom w:val="0"/>
      <w:divBdr>
        <w:top w:val="none" w:sz="0" w:space="0" w:color="auto"/>
        <w:left w:val="none" w:sz="0" w:space="0" w:color="auto"/>
        <w:bottom w:val="none" w:sz="0" w:space="0" w:color="auto"/>
        <w:right w:val="none" w:sz="0" w:space="0" w:color="auto"/>
      </w:divBdr>
    </w:div>
    <w:div w:id="1818375647">
      <w:bodyDiv w:val="1"/>
      <w:marLeft w:val="0"/>
      <w:marRight w:val="0"/>
      <w:marTop w:val="0"/>
      <w:marBottom w:val="0"/>
      <w:divBdr>
        <w:top w:val="none" w:sz="0" w:space="0" w:color="auto"/>
        <w:left w:val="none" w:sz="0" w:space="0" w:color="auto"/>
        <w:bottom w:val="none" w:sz="0" w:space="0" w:color="auto"/>
        <w:right w:val="none" w:sz="0" w:space="0" w:color="auto"/>
      </w:divBdr>
    </w:div>
    <w:div w:id="1822237805">
      <w:bodyDiv w:val="1"/>
      <w:marLeft w:val="0"/>
      <w:marRight w:val="0"/>
      <w:marTop w:val="0"/>
      <w:marBottom w:val="0"/>
      <w:divBdr>
        <w:top w:val="none" w:sz="0" w:space="0" w:color="auto"/>
        <w:left w:val="none" w:sz="0" w:space="0" w:color="auto"/>
        <w:bottom w:val="none" w:sz="0" w:space="0" w:color="auto"/>
        <w:right w:val="none" w:sz="0" w:space="0" w:color="auto"/>
      </w:divBdr>
    </w:div>
    <w:div w:id="1832331327">
      <w:bodyDiv w:val="1"/>
      <w:marLeft w:val="0"/>
      <w:marRight w:val="0"/>
      <w:marTop w:val="0"/>
      <w:marBottom w:val="0"/>
      <w:divBdr>
        <w:top w:val="none" w:sz="0" w:space="0" w:color="auto"/>
        <w:left w:val="none" w:sz="0" w:space="0" w:color="auto"/>
        <w:bottom w:val="none" w:sz="0" w:space="0" w:color="auto"/>
        <w:right w:val="none" w:sz="0" w:space="0" w:color="auto"/>
      </w:divBdr>
    </w:div>
    <w:div w:id="1859732686">
      <w:bodyDiv w:val="1"/>
      <w:marLeft w:val="0"/>
      <w:marRight w:val="0"/>
      <w:marTop w:val="0"/>
      <w:marBottom w:val="0"/>
      <w:divBdr>
        <w:top w:val="none" w:sz="0" w:space="0" w:color="auto"/>
        <w:left w:val="none" w:sz="0" w:space="0" w:color="auto"/>
        <w:bottom w:val="none" w:sz="0" w:space="0" w:color="auto"/>
        <w:right w:val="none" w:sz="0" w:space="0" w:color="auto"/>
      </w:divBdr>
    </w:div>
    <w:div w:id="1862428416">
      <w:bodyDiv w:val="1"/>
      <w:marLeft w:val="0"/>
      <w:marRight w:val="0"/>
      <w:marTop w:val="0"/>
      <w:marBottom w:val="0"/>
      <w:divBdr>
        <w:top w:val="none" w:sz="0" w:space="0" w:color="auto"/>
        <w:left w:val="none" w:sz="0" w:space="0" w:color="auto"/>
        <w:bottom w:val="none" w:sz="0" w:space="0" w:color="auto"/>
        <w:right w:val="none" w:sz="0" w:space="0" w:color="auto"/>
      </w:divBdr>
    </w:div>
    <w:div w:id="1887789018">
      <w:bodyDiv w:val="1"/>
      <w:marLeft w:val="0"/>
      <w:marRight w:val="0"/>
      <w:marTop w:val="0"/>
      <w:marBottom w:val="0"/>
      <w:divBdr>
        <w:top w:val="none" w:sz="0" w:space="0" w:color="auto"/>
        <w:left w:val="none" w:sz="0" w:space="0" w:color="auto"/>
        <w:bottom w:val="none" w:sz="0" w:space="0" w:color="auto"/>
        <w:right w:val="none" w:sz="0" w:space="0" w:color="auto"/>
      </w:divBdr>
    </w:div>
    <w:div w:id="1919442095">
      <w:bodyDiv w:val="1"/>
      <w:marLeft w:val="0"/>
      <w:marRight w:val="0"/>
      <w:marTop w:val="0"/>
      <w:marBottom w:val="0"/>
      <w:divBdr>
        <w:top w:val="none" w:sz="0" w:space="0" w:color="auto"/>
        <w:left w:val="none" w:sz="0" w:space="0" w:color="auto"/>
        <w:bottom w:val="none" w:sz="0" w:space="0" w:color="auto"/>
        <w:right w:val="none" w:sz="0" w:space="0" w:color="auto"/>
      </w:divBdr>
    </w:div>
    <w:div w:id="1925062783">
      <w:bodyDiv w:val="1"/>
      <w:marLeft w:val="0"/>
      <w:marRight w:val="0"/>
      <w:marTop w:val="0"/>
      <w:marBottom w:val="0"/>
      <w:divBdr>
        <w:top w:val="none" w:sz="0" w:space="0" w:color="auto"/>
        <w:left w:val="none" w:sz="0" w:space="0" w:color="auto"/>
        <w:bottom w:val="none" w:sz="0" w:space="0" w:color="auto"/>
        <w:right w:val="none" w:sz="0" w:space="0" w:color="auto"/>
      </w:divBdr>
    </w:div>
    <w:div w:id="1931039354">
      <w:bodyDiv w:val="1"/>
      <w:marLeft w:val="0"/>
      <w:marRight w:val="0"/>
      <w:marTop w:val="0"/>
      <w:marBottom w:val="0"/>
      <w:divBdr>
        <w:top w:val="none" w:sz="0" w:space="0" w:color="auto"/>
        <w:left w:val="none" w:sz="0" w:space="0" w:color="auto"/>
        <w:bottom w:val="none" w:sz="0" w:space="0" w:color="auto"/>
        <w:right w:val="none" w:sz="0" w:space="0" w:color="auto"/>
      </w:divBdr>
    </w:div>
    <w:div w:id="1936012208">
      <w:bodyDiv w:val="1"/>
      <w:marLeft w:val="0"/>
      <w:marRight w:val="0"/>
      <w:marTop w:val="0"/>
      <w:marBottom w:val="0"/>
      <w:divBdr>
        <w:top w:val="none" w:sz="0" w:space="0" w:color="auto"/>
        <w:left w:val="none" w:sz="0" w:space="0" w:color="auto"/>
        <w:bottom w:val="none" w:sz="0" w:space="0" w:color="auto"/>
        <w:right w:val="none" w:sz="0" w:space="0" w:color="auto"/>
      </w:divBdr>
    </w:div>
    <w:div w:id="1944877431">
      <w:bodyDiv w:val="1"/>
      <w:marLeft w:val="0"/>
      <w:marRight w:val="0"/>
      <w:marTop w:val="0"/>
      <w:marBottom w:val="0"/>
      <w:divBdr>
        <w:top w:val="none" w:sz="0" w:space="0" w:color="auto"/>
        <w:left w:val="none" w:sz="0" w:space="0" w:color="auto"/>
        <w:bottom w:val="none" w:sz="0" w:space="0" w:color="auto"/>
        <w:right w:val="none" w:sz="0" w:space="0" w:color="auto"/>
      </w:divBdr>
    </w:div>
    <w:div w:id="1960994075">
      <w:bodyDiv w:val="1"/>
      <w:marLeft w:val="0"/>
      <w:marRight w:val="0"/>
      <w:marTop w:val="0"/>
      <w:marBottom w:val="0"/>
      <w:divBdr>
        <w:top w:val="none" w:sz="0" w:space="0" w:color="auto"/>
        <w:left w:val="none" w:sz="0" w:space="0" w:color="auto"/>
        <w:bottom w:val="none" w:sz="0" w:space="0" w:color="auto"/>
        <w:right w:val="none" w:sz="0" w:space="0" w:color="auto"/>
      </w:divBdr>
    </w:div>
    <w:div w:id="1982882817">
      <w:bodyDiv w:val="1"/>
      <w:marLeft w:val="0"/>
      <w:marRight w:val="0"/>
      <w:marTop w:val="0"/>
      <w:marBottom w:val="0"/>
      <w:divBdr>
        <w:top w:val="none" w:sz="0" w:space="0" w:color="auto"/>
        <w:left w:val="none" w:sz="0" w:space="0" w:color="auto"/>
        <w:bottom w:val="none" w:sz="0" w:space="0" w:color="auto"/>
        <w:right w:val="none" w:sz="0" w:space="0" w:color="auto"/>
      </w:divBdr>
    </w:div>
    <w:div w:id="1992514170">
      <w:bodyDiv w:val="1"/>
      <w:marLeft w:val="0"/>
      <w:marRight w:val="0"/>
      <w:marTop w:val="0"/>
      <w:marBottom w:val="0"/>
      <w:divBdr>
        <w:top w:val="none" w:sz="0" w:space="0" w:color="auto"/>
        <w:left w:val="none" w:sz="0" w:space="0" w:color="auto"/>
        <w:bottom w:val="none" w:sz="0" w:space="0" w:color="auto"/>
        <w:right w:val="none" w:sz="0" w:space="0" w:color="auto"/>
      </w:divBdr>
    </w:div>
    <w:div w:id="2013679550">
      <w:bodyDiv w:val="1"/>
      <w:marLeft w:val="0"/>
      <w:marRight w:val="0"/>
      <w:marTop w:val="0"/>
      <w:marBottom w:val="0"/>
      <w:divBdr>
        <w:top w:val="none" w:sz="0" w:space="0" w:color="auto"/>
        <w:left w:val="none" w:sz="0" w:space="0" w:color="auto"/>
        <w:bottom w:val="none" w:sz="0" w:space="0" w:color="auto"/>
        <w:right w:val="none" w:sz="0" w:space="0" w:color="auto"/>
      </w:divBdr>
    </w:div>
    <w:div w:id="2051034185">
      <w:bodyDiv w:val="1"/>
      <w:marLeft w:val="0"/>
      <w:marRight w:val="0"/>
      <w:marTop w:val="0"/>
      <w:marBottom w:val="0"/>
      <w:divBdr>
        <w:top w:val="none" w:sz="0" w:space="0" w:color="auto"/>
        <w:left w:val="none" w:sz="0" w:space="0" w:color="auto"/>
        <w:bottom w:val="none" w:sz="0" w:space="0" w:color="auto"/>
        <w:right w:val="none" w:sz="0" w:space="0" w:color="auto"/>
      </w:divBdr>
    </w:div>
    <w:div w:id="2106490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cambridge.gov.uk" TargetMode="External"/><Relationship Id="rId5" Type="http://schemas.openxmlformats.org/officeDocument/2006/relationships/styles" Target="styles.xml"/><Relationship Id="rId10" Type="http://schemas.openxmlformats.org/officeDocument/2006/relationships/hyperlink" Target="mailto:foi@cambridg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lland\OneDrive%20-%20Council%20Anywhere\Jenny%20Holland\Disclosures%20Log\CCC\May%202021\FOI%20Request%209156%20-%20Cambridge%20City%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7148E4FD8314180D707473731A1E1" ma:contentTypeVersion="12" ma:contentTypeDescription="Create a new document." ma:contentTypeScope="" ma:versionID="2c09bce7d9576d41229514ee99c8aef3">
  <xsd:schema xmlns:xsd="http://www.w3.org/2001/XMLSchema" xmlns:xs="http://www.w3.org/2001/XMLSchema" xmlns:p="http://schemas.microsoft.com/office/2006/metadata/properties" xmlns:ns3="d039f54a-9263-4f55-9074-866a6b9d8c36" xmlns:ns4="3162fd42-44c4-40c7-872a-90c1923074b4" targetNamespace="http://schemas.microsoft.com/office/2006/metadata/properties" ma:root="true" ma:fieldsID="b58ef9c61e668033cd9015ff6016d98a" ns3:_="" ns4:_="">
    <xsd:import namespace="d039f54a-9263-4f55-9074-866a6b9d8c36"/>
    <xsd:import namespace="3162fd42-44c4-40c7-872a-90c1923074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9f54a-9263-4f55-9074-866a6b9d8c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2fd42-44c4-40c7-872a-90c1923074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50BC49-0177-41E5-AD53-FB1EDC07F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9f54a-9263-4f55-9074-866a6b9d8c36"/>
    <ds:schemaRef ds:uri="3162fd42-44c4-40c7-872a-90c192307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B2ADC-2368-425E-B40D-B7C62B5F7FFE}">
  <ds:schemaRefs>
    <ds:schemaRef ds:uri="http://schemas.microsoft.com/sharepoint/v3/contenttype/forms"/>
  </ds:schemaRefs>
</ds:datastoreItem>
</file>

<file path=customXml/itemProps3.xml><?xml version="1.0" encoding="utf-8"?>
<ds:datastoreItem xmlns:ds="http://schemas.openxmlformats.org/officeDocument/2006/customXml" ds:itemID="{EC7F78F6-62D9-43A4-A71B-2B105A0421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FOI Request 9156 - Cambridge City Council.dotx</Template>
  <TotalTime>181</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Staff Member</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Jennifer (3C ICT)</dc:creator>
  <cp:lastModifiedBy>Jennifer Holland</cp:lastModifiedBy>
  <cp:revision>280</cp:revision>
  <cp:lastPrinted>2018-09-07T09:43:00Z</cp:lastPrinted>
  <dcterms:created xsi:type="dcterms:W3CDTF">2021-08-11T10:51:00Z</dcterms:created>
  <dcterms:modified xsi:type="dcterms:W3CDTF">2022-06-08T12:41:00Z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LastSaved">
    <vt:filetime>2018-07-05T00:00:00Z</vt:filetime>
  </property>
  <property fmtid="{D5CDD505-2E9C-101B-9397-08002B2CF9AE}" pid="4" name="ContentTypeId">
    <vt:lpwstr>0x0101002F07148E4FD8314180D707473731A1E1</vt:lpwstr>
  </property>
</Properties>
</file>